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A3B" w:rsidRPr="00B62AA3" w:rsidRDefault="00CF4A3B" w:rsidP="00B62AA3">
      <w:pPr>
        <w:tabs>
          <w:tab w:val="left" w:pos="2715"/>
        </w:tabs>
        <w:jc w:val="both"/>
        <w:rPr>
          <w:rFonts w:ascii="Times New Roman" w:hAnsi="Times New Roman" w:cs="Times New Roman"/>
          <w:b/>
          <w:sz w:val="24"/>
          <w:szCs w:val="24"/>
        </w:rPr>
      </w:pPr>
      <w:bookmarkStart w:id="0" w:name="_GoBack"/>
      <w:r w:rsidRPr="00B62AA3">
        <w:rPr>
          <w:rFonts w:ascii="Times New Roman" w:hAnsi="Times New Roman" w:cs="Times New Roman"/>
          <w:b/>
          <w:sz w:val="24"/>
          <w:szCs w:val="24"/>
        </w:rPr>
        <w:t>La muerte de la naturaleza: Las mujeres, la ecología y la revolución científica</w:t>
      </w:r>
    </w:p>
    <w:p w:rsidR="00CF4A3B" w:rsidRPr="00B62AA3" w:rsidRDefault="00CF4A3B" w:rsidP="00B62AA3">
      <w:pPr>
        <w:tabs>
          <w:tab w:val="left" w:pos="2715"/>
        </w:tabs>
        <w:jc w:val="both"/>
        <w:rPr>
          <w:rFonts w:ascii="Times New Roman" w:hAnsi="Times New Roman" w:cs="Times New Roman"/>
          <w:sz w:val="24"/>
          <w:szCs w:val="24"/>
        </w:rPr>
      </w:pPr>
      <w:r w:rsidRPr="00B62AA3">
        <w:rPr>
          <w:rFonts w:ascii="Times New Roman" w:hAnsi="Times New Roman" w:cs="Times New Roman"/>
          <w:sz w:val="24"/>
          <w:szCs w:val="24"/>
        </w:rPr>
        <w:t>Carolyn Merchant</w:t>
      </w:r>
    </w:p>
    <w:p w:rsidR="00CF4A3B" w:rsidRPr="00B62AA3" w:rsidRDefault="00CF4A3B" w:rsidP="00B62AA3">
      <w:pPr>
        <w:tabs>
          <w:tab w:val="left" w:pos="2715"/>
        </w:tabs>
        <w:jc w:val="both"/>
        <w:rPr>
          <w:rFonts w:ascii="Times New Roman" w:hAnsi="Times New Roman" w:cs="Times New Roman"/>
          <w:sz w:val="24"/>
          <w:szCs w:val="24"/>
        </w:rPr>
      </w:pPr>
      <w:r w:rsidRPr="00B62AA3">
        <w:rPr>
          <w:rFonts w:ascii="Times New Roman" w:hAnsi="Times New Roman" w:cs="Times New Roman"/>
          <w:sz w:val="24"/>
          <w:szCs w:val="24"/>
        </w:rPr>
        <w:t>1980</w:t>
      </w:r>
    </w:p>
    <w:p w:rsidR="00CF4A3B" w:rsidRPr="00B62AA3" w:rsidRDefault="00CF4A3B" w:rsidP="00B62AA3">
      <w:pPr>
        <w:tabs>
          <w:tab w:val="left" w:pos="2715"/>
        </w:tabs>
        <w:jc w:val="both"/>
        <w:rPr>
          <w:rFonts w:ascii="Times New Roman" w:hAnsi="Times New Roman" w:cs="Times New Roman"/>
          <w:sz w:val="24"/>
          <w:szCs w:val="24"/>
        </w:rPr>
      </w:pPr>
    </w:p>
    <w:p w:rsidR="00CF4A3B" w:rsidRPr="00B62AA3" w:rsidRDefault="00CF4A3B" w:rsidP="00B62AA3">
      <w:pPr>
        <w:tabs>
          <w:tab w:val="left" w:pos="2715"/>
        </w:tabs>
        <w:jc w:val="both"/>
        <w:rPr>
          <w:rFonts w:ascii="Times New Roman" w:hAnsi="Times New Roman" w:cs="Times New Roman"/>
          <w:b/>
          <w:sz w:val="24"/>
          <w:szCs w:val="24"/>
        </w:rPr>
      </w:pPr>
      <w:proofErr w:type="spellStart"/>
      <w:r w:rsidRPr="00B62AA3">
        <w:rPr>
          <w:rFonts w:ascii="Times New Roman" w:hAnsi="Times New Roman" w:cs="Times New Roman"/>
          <w:b/>
          <w:sz w:val="24"/>
          <w:szCs w:val="24"/>
        </w:rPr>
        <w:t>Abstract</w:t>
      </w:r>
      <w:proofErr w:type="spellEnd"/>
      <w:r w:rsidRPr="00B62AA3">
        <w:rPr>
          <w:rFonts w:ascii="Times New Roman" w:hAnsi="Times New Roman" w:cs="Times New Roman"/>
          <w:b/>
          <w:sz w:val="24"/>
          <w:szCs w:val="24"/>
        </w:rPr>
        <w:t>:</w:t>
      </w:r>
    </w:p>
    <w:p w:rsidR="00CF4A3B" w:rsidRPr="00B62AA3" w:rsidRDefault="00CF4A3B" w:rsidP="00B62AA3">
      <w:pPr>
        <w:tabs>
          <w:tab w:val="left" w:pos="2715"/>
        </w:tabs>
        <w:jc w:val="both"/>
        <w:rPr>
          <w:rFonts w:ascii="Times New Roman" w:hAnsi="Times New Roman" w:cs="Times New Roman"/>
          <w:sz w:val="24"/>
          <w:szCs w:val="24"/>
        </w:rPr>
      </w:pPr>
      <w:r w:rsidRPr="00B62AA3">
        <w:rPr>
          <w:rFonts w:ascii="Times New Roman" w:hAnsi="Times New Roman" w:cs="Times New Roman"/>
          <w:sz w:val="24"/>
          <w:szCs w:val="24"/>
        </w:rPr>
        <w:t xml:space="preserve">La muerte de la naturaleza: </w:t>
      </w:r>
      <w:proofErr w:type="spellStart"/>
      <w:r w:rsidRPr="00B62AA3">
        <w:rPr>
          <w:rFonts w:ascii="Times New Roman" w:hAnsi="Times New Roman" w:cs="Times New Roman"/>
          <w:sz w:val="24"/>
          <w:szCs w:val="24"/>
        </w:rPr>
        <w:t>Women</w:t>
      </w:r>
      <w:proofErr w:type="spellEnd"/>
      <w:r w:rsidRPr="00B62AA3">
        <w:rPr>
          <w:rFonts w:ascii="Times New Roman" w:hAnsi="Times New Roman" w:cs="Times New Roman"/>
          <w:sz w:val="24"/>
          <w:szCs w:val="24"/>
        </w:rPr>
        <w:t xml:space="preserve">, </w:t>
      </w:r>
      <w:proofErr w:type="spellStart"/>
      <w:r w:rsidRPr="00B62AA3">
        <w:rPr>
          <w:rFonts w:ascii="Times New Roman" w:hAnsi="Times New Roman" w:cs="Times New Roman"/>
          <w:sz w:val="24"/>
          <w:szCs w:val="24"/>
        </w:rPr>
        <w:t>Ecology</w:t>
      </w:r>
      <w:proofErr w:type="spellEnd"/>
      <w:r w:rsidRPr="00B62AA3">
        <w:rPr>
          <w:rFonts w:ascii="Times New Roman" w:hAnsi="Times New Roman" w:cs="Times New Roman"/>
          <w:sz w:val="24"/>
          <w:szCs w:val="24"/>
        </w:rPr>
        <w:t xml:space="preserve">, and </w:t>
      </w:r>
      <w:proofErr w:type="spellStart"/>
      <w:r w:rsidRPr="00B62AA3">
        <w:rPr>
          <w:rFonts w:ascii="Times New Roman" w:hAnsi="Times New Roman" w:cs="Times New Roman"/>
          <w:sz w:val="24"/>
          <w:szCs w:val="24"/>
        </w:rPr>
        <w:t>the</w:t>
      </w:r>
      <w:proofErr w:type="spellEnd"/>
      <w:r w:rsidRPr="00B62AA3">
        <w:rPr>
          <w:rFonts w:ascii="Times New Roman" w:hAnsi="Times New Roman" w:cs="Times New Roman"/>
          <w:sz w:val="24"/>
          <w:szCs w:val="24"/>
        </w:rPr>
        <w:t xml:space="preserve"> </w:t>
      </w:r>
      <w:proofErr w:type="spellStart"/>
      <w:r w:rsidRPr="00B62AA3">
        <w:rPr>
          <w:rFonts w:ascii="Times New Roman" w:hAnsi="Times New Roman" w:cs="Times New Roman"/>
          <w:sz w:val="24"/>
          <w:szCs w:val="24"/>
        </w:rPr>
        <w:t>Scientific</w:t>
      </w:r>
      <w:proofErr w:type="spellEnd"/>
      <w:r w:rsidRPr="00B62AA3">
        <w:rPr>
          <w:rFonts w:ascii="Times New Roman" w:hAnsi="Times New Roman" w:cs="Times New Roman"/>
          <w:sz w:val="24"/>
          <w:szCs w:val="24"/>
        </w:rPr>
        <w:t xml:space="preserve"> </w:t>
      </w:r>
      <w:proofErr w:type="spellStart"/>
      <w:r w:rsidRPr="00B62AA3">
        <w:rPr>
          <w:rFonts w:ascii="Times New Roman" w:hAnsi="Times New Roman" w:cs="Times New Roman"/>
          <w:sz w:val="24"/>
          <w:szCs w:val="24"/>
        </w:rPr>
        <w:t>Revolution</w:t>
      </w:r>
      <w:proofErr w:type="spellEnd"/>
      <w:r w:rsidRPr="00B62AA3">
        <w:rPr>
          <w:rFonts w:ascii="Times New Roman" w:hAnsi="Times New Roman" w:cs="Times New Roman"/>
          <w:sz w:val="24"/>
          <w:szCs w:val="24"/>
        </w:rPr>
        <w:t xml:space="preserve">, publicado en 1980, presentaba una visión de la Revolución Científica que cuestionaba la hegemonía de la ciencia mecanicista como marcador del progreso. Argumentaba que la ciencia del siglo XVII podía estar implicada en la crisis ecológica, la dominación de la naturaleza y la devaluación de las mujeres en la producción de conocimiento científico. Este ensayo ofrece una retrospectiva de veinticinco años de las contribuciones del libro </w:t>
      </w:r>
      <w:proofErr w:type="gramStart"/>
      <w:r w:rsidRPr="00B62AA3">
        <w:rPr>
          <w:rFonts w:ascii="Times New Roman" w:hAnsi="Times New Roman" w:cs="Times New Roman"/>
          <w:sz w:val="24"/>
          <w:szCs w:val="24"/>
        </w:rPr>
        <w:t>al ecofeminismo</w:t>
      </w:r>
      <w:proofErr w:type="gramEnd"/>
      <w:r w:rsidRPr="00B62AA3">
        <w:rPr>
          <w:rFonts w:ascii="Times New Roman" w:hAnsi="Times New Roman" w:cs="Times New Roman"/>
          <w:sz w:val="24"/>
          <w:szCs w:val="24"/>
        </w:rPr>
        <w:t>, la historia del medio ambiente y las reevaluaciones de la Revolución Científica. También responde a los desafíos al argumento de que la retórica de Francis Bacon legitimaba el control de la naturaleza. Aunque Bacon no utilizó términos como de "la tortura de la naturaleza", sus seguidores, con cierta justificación, interpretaron su retórica en ese sentido. en ese sentido.</w:t>
      </w:r>
    </w:p>
    <w:p w:rsidR="00CF4A3B" w:rsidRPr="00B62AA3" w:rsidRDefault="00CF4A3B" w:rsidP="00B62AA3">
      <w:pPr>
        <w:tabs>
          <w:tab w:val="left" w:pos="2715"/>
        </w:tabs>
        <w:jc w:val="both"/>
        <w:rPr>
          <w:rFonts w:ascii="Times New Roman" w:hAnsi="Times New Roman" w:cs="Times New Roman"/>
          <w:sz w:val="24"/>
          <w:szCs w:val="24"/>
        </w:rPr>
      </w:pPr>
    </w:p>
    <w:p w:rsidR="00CF4A3B" w:rsidRPr="00B62AA3" w:rsidRDefault="00CF4A3B" w:rsidP="00B62AA3">
      <w:pPr>
        <w:tabs>
          <w:tab w:val="left" w:pos="2715"/>
        </w:tabs>
        <w:jc w:val="both"/>
        <w:rPr>
          <w:rFonts w:ascii="Times New Roman" w:hAnsi="Times New Roman" w:cs="Times New Roman"/>
          <w:b/>
          <w:sz w:val="24"/>
          <w:szCs w:val="24"/>
        </w:rPr>
      </w:pPr>
      <w:r w:rsidRPr="00B62AA3">
        <w:rPr>
          <w:rFonts w:ascii="Times New Roman" w:hAnsi="Times New Roman" w:cs="Times New Roman"/>
          <w:b/>
          <w:sz w:val="24"/>
          <w:szCs w:val="24"/>
        </w:rPr>
        <w:t>Referencia:</w:t>
      </w:r>
    </w:p>
    <w:p w:rsidR="00CF4A3B" w:rsidRPr="00B62AA3" w:rsidRDefault="00B62AA3" w:rsidP="00B62AA3">
      <w:pPr>
        <w:tabs>
          <w:tab w:val="left" w:pos="2715"/>
        </w:tabs>
        <w:jc w:val="both"/>
        <w:rPr>
          <w:rFonts w:ascii="Times New Roman" w:hAnsi="Times New Roman" w:cs="Times New Roman"/>
          <w:sz w:val="24"/>
          <w:szCs w:val="24"/>
        </w:rPr>
      </w:pPr>
      <w:r w:rsidRPr="00B62AA3">
        <w:rPr>
          <w:rFonts w:ascii="Times New Roman" w:hAnsi="Times New Roman" w:cs="Times New Roman"/>
          <w:color w:val="333333"/>
          <w:sz w:val="24"/>
          <w:szCs w:val="24"/>
          <w:shd w:val="clear" w:color="auto" w:fill="FFFFFF"/>
        </w:rPr>
        <w:t>Merchant, Carolyn (1980). </w:t>
      </w:r>
      <w:proofErr w:type="spellStart"/>
      <w:r w:rsidRPr="00B62AA3">
        <w:rPr>
          <w:rFonts w:ascii="Times New Roman" w:hAnsi="Times New Roman" w:cs="Times New Roman"/>
          <w:i/>
          <w:iCs/>
          <w:color w:val="333333"/>
          <w:sz w:val="24"/>
          <w:szCs w:val="24"/>
          <w:shd w:val="clear" w:color="auto" w:fill="FFFFFF"/>
        </w:rPr>
        <w:t>The</w:t>
      </w:r>
      <w:proofErr w:type="spellEnd"/>
      <w:r w:rsidRPr="00B62AA3">
        <w:rPr>
          <w:rFonts w:ascii="Times New Roman" w:hAnsi="Times New Roman" w:cs="Times New Roman"/>
          <w:i/>
          <w:iCs/>
          <w:color w:val="333333"/>
          <w:sz w:val="24"/>
          <w:szCs w:val="24"/>
          <w:shd w:val="clear" w:color="auto" w:fill="FFFFFF"/>
        </w:rPr>
        <w:t xml:space="preserve"> </w:t>
      </w:r>
      <w:proofErr w:type="spellStart"/>
      <w:r w:rsidRPr="00B62AA3">
        <w:rPr>
          <w:rFonts w:ascii="Times New Roman" w:hAnsi="Times New Roman" w:cs="Times New Roman"/>
          <w:i/>
          <w:iCs/>
          <w:color w:val="333333"/>
          <w:sz w:val="24"/>
          <w:szCs w:val="24"/>
          <w:shd w:val="clear" w:color="auto" w:fill="FFFFFF"/>
        </w:rPr>
        <w:t>Death</w:t>
      </w:r>
      <w:proofErr w:type="spellEnd"/>
      <w:r w:rsidRPr="00B62AA3">
        <w:rPr>
          <w:rFonts w:ascii="Times New Roman" w:hAnsi="Times New Roman" w:cs="Times New Roman"/>
          <w:i/>
          <w:iCs/>
          <w:color w:val="333333"/>
          <w:sz w:val="24"/>
          <w:szCs w:val="24"/>
          <w:shd w:val="clear" w:color="auto" w:fill="FFFFFF"/>
        </w:rPr>
        <w:t xml:space="preserve"> </w:t>
      </w:r>
      <w:proofErr w:type="spellStart"/>
      <w:r w:rsidRPr="00B62AA3">
        <w:rPr>
          <w:rFonts w:ascii="Times New Roman" w:hAnsi="Times New Roman" w:cs="Times New Roman"/>
          <w:i/>
          <w:iCs/>
          <w:color w:val="333333"/>
          <w:sz w:val="24"/>
          <w:szCs w:val="24"/>
          <w:shd w:val="clear" w:color="auto" w:fill="FFFFFF"/>
        </w:rPr>
        <w:t>of</w:t>
      </w:r>
      <w:proofErr w:type="spellEnd"/>
      <w:r w:rsidRPr="00B62AA3">
        <w:rPr>
          <w:rFonts w:ascii="Times New Roman" w:hAnsi="Times New Roman" w:cs="Times New Roman"/>
          <w:i/>
          <w:iCs/>
          <w:color w:val="333333"/>
          <w:sz w:val="24"/>
          <w:szCs w:val="24"/>
          <w:shd w:val="clear" w:color="auto" w:fill="FFFFFF"/>
        </w:rPr>
        <w:t xml:space="preserve"> </w:t>
      </w:r>
      <w:proofErr w:type="spellStart"/>
      <w:r w:rsidRPr="00B62AA3">
        <w:rPr>
          <w:rFonts w:ascii="Times New Roman" w:hAnsi="Times New Roman" w:cs="Times New Roman"/>
          <w:i/>
          <w:iCs/>
          <w:color w:val="333333"/>
          <w:sz w:val="24"/>
          <w:szCs w:val="24"/>
          <w:shd w:val="clear" w:color="auto" w:fill="FFFFFF"/>
        </w:rPr>
        <w:t>Nature</w:t>
      </w:r>
      <w:proofErr w:type="spellEnd"/>
      <w:r w:rsidRPr="00B62AA3">
        <w:rPr>
          <w:rFonts w:ascii="Times New Roman" w:hAnsi="Times New Roman" w:cs="Times New Roman"/>
          <w:i/>
          <w:iCs/>
          <w:color w:val="333333"/>
          <w:sz w:val="24"/>
          <w:szCs w:val="24"/>
          <w:shd w:val="clear" w:color="auto" w:fill="FFFFFF"/>
        </w:rPr>
        <w:t xml:space="preserve">: </w:t>
      </w:r>
      <w:proofErr w:type="spellStart"/>
      <w:r w:rsidRPr="00B62AA3">
        <w:rPr>
          <w:rFonts w:ascii="Times New Roman" w:hAnsi="Times New Roman" w:cs="Times New Roman"/>
          <w:i/>
          <w:iCs/>
          <w:color w:val="333333"/>
          <w:sz w:val="24"/>
          <w:szCs w:val="24"/>
          <w:shd w:val="clear" w:color="auto" w:fill="FFFFFF"/>
        </w:rPr>
        <w:t>Women</w:t>
      </w:r>
      <w:proofErr w:type="spellEnd"/>
      <w:r w:rsidRPr="00B62AA3">
        <w:rPr>
          <w:rFonts w:ascii="Times New Roman" w:hAnsi="Times New Roman" w:cs="Times New Roman"/>
          <w:i/>
          <w:iCs/>
          <w:color w:val="333333"/>
          <w:sz w:val="24"/>
          <w:szCs w:val="24"/>
          <w:shd w:val="clear" w:color="auto" w:fill="FFFFFF"/>
        </w:rPr>
        <w:t xml:space="preserve">, </w:t>
      </w:r>
      <w:proofErr w:type="spellStart"/>
      <w:r w:rsidRPr="00B62AA3">
        <w:rPr>
          <w:rFonts w:ascii="Times New Roman" w:hAnsi="Times New Roman" w:cs="Times New Roman"/>
          <w:i/>
          <w:iCs/>
          <w:color w:val="333333"/>
          <w:sz w:val="24"/>
          <w:szCs w:val="24"/>
          <w:shd w:val="clear" w:color="auto" w:fill="FFFFFF"/>
        </w:rPr>
        <w:t>Ecology</w:t>
      </w:r>
      <w:proofErr w:type="spellEnd"/>
      <w:r w:rsidRPr="00B62AA3">
        <w:rPr>
          <w:rFonts w:ascii="Times New Roman" w:hAnsi="Times New Roman" w:cs="Times New Roman"/>
          <w:i/>
          <w:iCs/>
          <w:color w:val="333333"/>
          <w:sz w:val="24"/>
          <w:szCs w:val="24"/>
          <w:shd w:val="clear" w:color="auto" w:fill="FFFFFF"/>
        </w:rPr>
        <w:t xml:space="preserve">, and </w:t>
      </w:r>
      <w:proofErr w:type="spellStart"/>
      <w:r w:rsidRPr="00B62AA3">
        <w:rPr>
          <w:rFonts w:ascii="Times New Roman" w:hAnsi="Times New Roman" w:cs="Times New Roman"/>
          <w:i/>
          <w:iCs/>
          <w:color w:val="333333"/>
          <w:sz w:val="24"/>
          <w:szCs w:val="24"/>
          <w:shd w:val="clear" w:color="auto" w:fill="FFFFFF"/>
        </w:rPr>
        <w:t>the</w:t>
      </w:r>
      <w:proofErr w:type="spellEnd"/>
      <w:r w:rsidRPr="00B62AA3">
        <w:rPr>
          <w:rFonts w:ascii="Times New Roman" w:hAnsi="Times New Roman" w:cs="Times New Roman"/>
          <w:i/>
          <w:iCs/>
          <w:color w:val="333333"/>
          <w:sz w:val="24"/>
          <w:szCs w:val="24"/>
          <w:shd w:val="clear" w:color="auto" w:fill="FFFFFF"/>
        </w:rPr>
        <w:t xml:space="preserve"> </w:t>
      </w:r>
      <w:proofErr w:type="spellStart"/>
      <w:r w:rsidRPr="00B62AA3">
        <w:rPr>
          <w:rFonts w:ascii="Times New Roman" w:hAnsi="Times New Roman" w:cs="Times New Roman"/>
          <w:i/>
          <w:iCs/>
          <w:color w:val="333333"/>
          <w:sz w:val="24"/>
          <w:szCs w:val="24"/>
          <w:shd w:val="clear" w:color="auto" w:fill="FFFFFF"/>
        </w:rPr>
        <w:t>Scientific</w:t>
      </w:r>
      <w:proofErr w:type="spellEnd"/>
      <w:r w:rsidRPr="00B62AA3">
        <w:rPr>
          <w:rFonts w:ascii="Times New Roman" w:hAnsi="Times New Roman" w:cs="Times New Roman"/>
          <w:i/>
          <w:iCs/>
          <w:color w:val="333333"/>
          <w:sz w:val="24"/>
          <w:szCs w:val="24"/>
          <w:shd w:val="clear" w:color="auto" w:fill="FFFFFF"/>
        </w:rPr>
        <w:t xml:space="preserve"> </w:t>
      </w:r>
      <w:proofErr w:type="spellStart"/>
      <w:r w:rsidRPr="00B62AA3">
        <w:rPr>
          <w:rFonts w:ascii="Times New Roman" w:hAnsi="Times New Roman" w:cs="Times New Roman"/>
          <w:i/>
          <w:iCs/>
          <w:color w:val="333333"/>
          <w:sz w:val="24"/>
          <w:szCs w:val="24"/>
          <w:shd w:val="clear" w:color="auto" w:fill="FFFFFF"/>
        </w:rPr>
        <w:t>Revolution</w:t>
      </w:r>
      <w:proofErr w:type="spellEnd"/>
      <w:r w:rsidRPr="00B62AA3">
        <w:rPr>
          <w:rFonts w:ascii="Times New Roman" w:hAnsi="Times New Roman" w:cs="Times New Roman"/>
          <w:color w:val="333333"/>
          <w:sz w:val="24"/>
          <w:szCs w:val="24"/>
          <w:shd w:val="clear" w:color="auto" w:fill="FFFFFF"/>
        </w:rPr>
        <w:t xml:space="preserve">. </w:t>
      </w:r>
      <w:proofErr w:type="spellStart"/>
      <w:r w:rsidRPr="00B62AA3">
        <w:rPr>
          <w:rFonts w:ascii="Times New Roman" w:hAnsi="Times New Roman" w:cs="Times New Roman"/>
          <w:color w:val="333333"/>
          <w:sz w:val="24"/>
          <w:szCs w:val="24"/>
          <w:shd w:val="clear" w:color="auto" w:fill="FFFFFF"/>
        </w:rPr>
        <w:t>Harpercollins</w:t>
      </w:r>
      <w:proofErr w:type="spellEnd"/>
      <w:r w:rsidRPr="00B62AA3">
        <w:rPr>
          <w:rFonts w:ascii="Times New Roman" w:hAnsi="Times New Roman" w:cs="Times New Roman"/>
          <w:color w:val="333333"/>
          <w:sz w:val="24"/>
          <w:szCs w:val="24"/>
          <w:shd w:val="clear" w:color="auto" w:fill="FFFFFF"/>
        </w:rPr>
        <w:t>.</w:t>
      </w:r>
      <w:bookmarkEnd w:id="0"/>
    </w:p>
    <w:sectPr w:rsidR="00CF4A3B" w:rsidRPr="00B62A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3B"/>
    <w:rsid w:val="00B62AA3"/>
    <w:rsid w:val="00CF4A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DCBD"/>
  <w15:chartTrackingRefBased/>
  <w15:docId w15:val="{6FABB43A-92DC-4952-9AD3-623B587A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A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62AA3"/>
    <w:rPr>
      <w:i/>
      <w:iCs/>
    </w:rPr>
  </w:style>
  <w:style w:type="character" w:styleId="Hipervnculo">
    <w:name w:val="Hyperlink"/>
    <w:basedOn w:val="Fuentedeprrafopredeter"/>
    <w:uiPriority w:val="99"/>
    <w:semiHidden/>
    <w:unhideWhenUsed/>
    <w:rsid w:val="00B62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 Portal</dc:creator>
  <cp:keywords/>
  <dc:description/>
  <cp:lastModifiedBy>Alumno Portal</cp:lastModifiedBy>
  <cp:revision>1</cp:revision>
  <dcterms:created xsi:type="dcterms:W3CDTF">2022-11-11T14:41:00Z</dcterms:created>
  <dcterms:modified xsi:type="dcterms:W3CDTF">2022-11-11T15:22:00Z</dcterms:modified>
</cp:coreProperties>
</file>