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0B" w:rsidRDefault="0070480B" w:rsidP="0070480B">
      <w:pPr>
        <w:shd w:val="clear" w:color="auto" w:fill="FFFFFF"/>
        <w:spacing w:beforeAutospacing="1" w:after="0" w:afterAutospacing="1" w:line="240" w:lineRule="auto"/>
        <w:jc w:val="both"/>
        <w:textAlignment w:val="baseline"/>
        <w:outlineLvl w:val="0"/>
        <w:rPr>
          <w:rFonts w:ascii="Times New Roman" w:eastAsia="Times New Roman" w:hAnsi="Times New Roman" w:cs="Times New Roman"/>
          <w:b/>
          <w:bCs/>
          <w:color w:val="2A2A2A"/>
          <w:kern w:val="36"/>
          <w:sz w:val="24"/>
          <w:szCs w:val="24"/>
          <w:lang w:eastAsia="es-CL"/>
        </w:rPr>
      </w:pPr>
      <w:r w:rsidRPr="0070480B">
        <w:rPr>
          <w:rFonts w:ascii="Times New Roman" w:eastAsia="Times New Roman" w:hAnsi="Times New Roman" w:cs="Times New Roman"/>
          <w:b/>
          <w:bCs/>
          <w:color w:val="2A2A2A"/>
          <w:kern w:val="36"/>
          <w:sz w:val="24"/>
          <w:szCs w:val="24"/>
          <w:lang w:eastAsia="es-CL"/>
        </w:rPr>
        <w:t>Salud mental sin bienestar </w:t>
      </w:r>
    </w:p>
    <w:p w:rsidR="00571224" w:rsidRPr="0070480B" w:rsidRDefault="0070480B" w:rsidP="0070480B">
      <w:pPr>
        <w:shd w:val="clear" w:color="auto" w:fill="FFFFFF"/>
        <w:spacing w:beforeAutospacing="1" w:after="0" w:afterAutospacing="1" w:line="240" w:lineRule="auto"/>
        <w:jc w:val="both"/>
        <w:textAlignment w:val="baseline"/>
        <w:outlineLvl w:val="0"/>
        <w:rPr>
          <w:rFonts w:ascii="Times New Roman" w:eastAsia="Times New Roman" w:hAnsi="Times New Roman" w:cs="Times New Roman"/>
          <w:b/>
          <w:bCs/>
          <w:color w:val="2A2A2A"/>
          <w:kern w:val="36"/>
          <w:sz w:val="24"/>
          <w:szCs w:val="24"/>
          <w:lang w:eastAsia="es-CL"/>
        </w:rPr>
      </w:pPr>
      <w:r w:rsidRPr="0070480B">
        <w:rPr>
          <w:rFonts w:ascii="Times New Roman" w:hAnsi="Times New Roman" w:cs="Times New Roman"/>
          <w:sz w:val="24"/>
          <w:szCs w:val="24"/>
        </w:rPr>
        <w:t xml:space="preserve">Sam </w:t>
      </w:r>
      <w:proofErr w:type="spellStart"/>
      <w:r w:rsidRPr="0070480B">
        <w:rPr>
          <w:rFonts w:ascii="Times New Roman" w:hAnsi="Times New Roman" w:cs="Times New Roman"/>
          <w:sz w:val="24"/>
          <w:szCs w:val="24"/>
        </w:rPr>
        <w:t>Wren</w:t>
      </w:r>
      <w:proofErr w:type="spellEnd"/>
      <w:r w:rsidRPr="0070480B">
        <w:rPr>
          <w:rFonts w:ascii="Times New Roman" w:hAnsi="Times New Roman" w:cs="Times New Roman"/>
          <w:sz w:val="24"/>
          <w:szCs w:val="24"/>
        </w:rPr>
        <w:t xml:space="preserve">-Lewis, Anna </w:t>
      </w:r>
      <w:proofErr w:type="spellStart"/>
      <w:r w:rsidRPr="0070480B">
        <w:rPr>
          <w:rFonts w:ascii="Times New Roman" w:hAnsi="Times New Roman" w:cs="Times New Roman"/>
          <w:sz w:val="24"/>
          <w:szCs w:val="24"/>
        </w:rPr>
        <w:t>Alexandrova</w:t>
      </w:r>
      <w:proofErr w:type="spellEnd"/>
    </w:p>
    <w:p w:rsidR="0070480B" w:rsidRPr="0070480B" w:rsidRDefault="0070480B" w:rsidP="0070480B">
      <w:pPr>
        <w:shd w:val="clear" w:color="auto" w:fill="FFFFFF"/>
        <w:spacing w:beforeAutospacing="1" w:after="0" w:afterAutospacing="1" w:line="240" w:lineRule="auto"/>
        <w:jc w:val="both"/>
        <w:textAlignment w:val="baseline"/>
        <w:outlineLvl w:val="0"/>
        <w:rPr>
          <w:rFonts w:ascii="Times New Roman" w:eastAsia="Times New Roman" w:hAnsi="Times New Roman" w:cs="Times New Roman"/>
          <w:b/>
          <w:bCs/>
          <w:color w:val="2A2A2A"/>
          <w:kern w:val="36"/>
          <w:sz w:val="24"/>
          <w:szCs w:val="24"/>
          <w:lang w:eastAsia="es-CL"/>
        </w:rPr>
      </w:pPr>
      <w:r>
        <w:rPr>
          <w:rFonts w:ascii="Times New Roman" w:hAnsi="Times New Roman" w:cs="Times New Roman"/>
          <w:sz w:val="24"/>
          <w:szCs w:val="24"/>
        </w:rPr>
        <w:t>20 de octubre de 2021</w:t>
      </w:r>
    </w:p>
    <w:p w:rsidR="0070480B" w:rsidRPr="0070480B" w:rsidRDefault="0070480B" w:rsidP="0070480B">
      <w:pPr>
        <w:spacing w:line="240" w:lineRule="auto"/>
        <w:jc w:val="both"/>
        <w:rPr>
          <w:rFonts w:ascii="Times New Roman" w:hAnsi="Times New Roman" w:cs="Times New Roman"/>
          <w:sz w:val="24"/>
          <w:szCs w:val="24"/>
        </w:rPr>
      </w:pPr>
    </w:p>
    <w:p w:rsidR="0070480B" w:rsidRPr="0070480B" w:rsidRDefault="0070480B" w:rsidP="0070480B">
      <w:pPr>
        <w:spacing w:line="240" w:lineRule="auto"/>
        <w:jc w:val="both"/>
        <w:rPr>
          <w:rFonts w:ascii="Times New Roman" w:hAnsi="Times New Roman" w:cs="Times New Roman"/>
          <w:b/>
          <w:sz w:val="24"/>
          <w:szCs w:val="24"/>
        </w:rPr>
      </w:pPr>
      <w:proofErr w:type="spellStart"/>
      <w:r w:rsidRPr="0070480B">
        <w:rPr>
          <w:rFonts w:ascii="Times New Roman" w:hAnsi="Times New Roman" w:cs="Times New Roman"/>
          <w:b/>
          <w:sz w:val="24"/>
          <w:szCs w:val="24"/>
        </w:rPr>
        <w:t>Abstract</w:t>
      </w:r>
      <w:proofErr w:type="spellEnd"/>
      <w:r w:rsidRPr="0070480B">
        <w:rPr>
          <w:rFonts w:ascii="Times New Roman" w:hAnsi="Times New Roman" w:cs="Times New Roman"/>
          <w:b/>
          <w:sz w:val="24"/>
          <w:szCs w:val="24"/>
        </w:rPr>
        <w:t>:</w:t>
      </w:r>
    </w:p>
    <w:p w:rsidR="0070480B" w:rsidRPr="0070480B" w:rsidRDefault="0070480B" w:rsidP="0070480B">
      <w:pPr>
        <w:spacing w:line="240" w:lineRule="auto"/>
        <w:jc w:val="both"/>
        <w:rPr>
          <w:rFonts w:ascii="Times New Roman" w:hAnsi="Times New Roman" w:cs="Times New Roman"/>
          <w:sz w:val="24"/>
          <w:szCs w:val="24"/>
        </w:rPr>
      </w:pPr>
      <w:r w:rsidRPr="0070480B">
        <w:rPr>
          <w:rFonts w:ascii="Times New Roman" w:hAnsi="Times New Roman" w:cs="Times New Roman"/>
          <w:sz w:val="24"/>
          <w:szCs w:val="24"/>
        </w:rPr>
        <w:t>¿Qué es estar mentalmente sano? En el movimiento en curso para promover la salud mental, reducir el estigma y establecer la paridad entre la salud física y mental, hay un claro entusiasmo por este concepto y un reconocimiento de su valor en la vida humana. Sin embargo, a menudo no está claro qué significa la salud mental en todos estos esfuerzos y si existe un concepto único subyacente. A veces, las iniciativas por el bien de la salud mental están dirigidas únicamente a reducir la enfermedad mental, identificando así implícitamente la salud mental con la ausencia de enfermedad psiquiátrica diagnosticable. De manera más ambiciosa, existen propuestas de alto perfil para adoptar una definición positiva, identificando la salud mental con el bienestar psíquico o incluso general. Argumentamos en contra de ambos: una definición de salud mental como mera ausencia de enfermedad mental es demasiado delgada, demasiado poco exigente, y demasiado estrechamente vinculado a los juicios de valor psiquiátricos, mientras que la definición en términos de bienestar es demasiado exigente y potencialmente opresiva. Como compromiso, esbozamos una posición intermedia. Desde este punto de vista, la salud mental es un bien primario, es decir, las condiciones psicológicas previas para perseguir cualquier concepto de la buena vida, incluido el bienestar, sin ser idéntico al bienestar.</w:t>
      </w:r>
    </w:p>
    <w:p w:rsidR="0070480B" w:rsidRPr="0070480B" w:rsidRDefault="0070480B" w:rsidP="0070480B">
      <w:pPr>
        <w:spacing w:line="240" w:lineRule="auto"/>
        <w:jc w:val="both"/>
        <w:rPr>
          <w:rFonts w:ascii="Times New Roman" w:hAnsi="Times New Roman" w:cs="Times New Roman"/>
          <w:sz w:val="24"/>
          <w:szCs w:val="24"/>
        </w:rPr>
      </w:pPr>
    </w:p>
    <w:p w:rsidR="0070480B" w:rsidRPr="0070480B" w:rsidRDefault="0070480B" w:rsidP="0070480B">
      <w:pPr>
        <w:spacing w:line="240" w:lineRule="auto"/>
        <w:jc w:val="both"/>
        <w:rPr>
          <w:rFonts w:ascii="Times New Roman" w:hAnsi="Times New Roman" w:cs="Times New Roman"/>
          <w:b/>
          <w:sz w:val="24"/>
          <w:szCs w:val="24"/>
        </w:rPr>
      </w:pPr>
      <w:bookmarkStart w:id="0" w:name="_GoBack"/>
      <w:r w:rsidRPr="0070480B">
        <w:rPr>
          <w:rFonts w:ascii="Times New Roman" w:hAnsi="Times New Roman" w:cs="Times New Roman"/>
          <w:b/>
          <w:sz w:val="24"/>
          <w:szCs w:val="24"/>
        </w:rPr>
        <w:t>Referencia:</w:t>
      </w:r>
    </w:p>
    <w:bookmarkEnd w:id="0"/>
    <w:p w:rsidR="0070480B" w:rsidRPr="0070480B" w:rsidRDefault="0070480B" w:rsidP="0070480B">
      <w:pPr>
        <w:spacing w:line="240" w:lineRule="auto"/>
        <w:jc w:val="both"/>
        <w:rPr>
          <w:rFonts w:ascii="Times New Roman" w:hAnsi="Times New Roman" w:cs="Times New Roman"/>
          <w:sz w:val="24"/>
          <w:szCs w:val="24"/>
        </w:rPr>
      </w:pPr>
      <w:r w:rsidRPr="0070480B">
        <w:rPr>
          <w:rFonts w:ascii="Times New Roman" w:hAnsi="Times New Roman" w:cs="Times New Roman"/>
          <w:color w:val="2A2A2A"/>
          <w:sz w:val="24"/>
          <w:szCs w:val="24"/>
          <w:shd w:val="clear" w:color="auto" w:fill="FFFFFF"/>
        </w:rPr>
        <w:t xml:space="preserve">Sam </w:t>
      </w:r>
      <w:proofErr w:type="spellStart"/>
      <w:r w:rsidRPr="0070480B">
        <w:rPr>
          <w:rFonts w:ascii="Times New Roman" w:hAnsi="Times New Roman" w:cs="Times New Roman"/>
          <w:color w:val="2A2A2A"/>
          <w:sz w:val="24"/>
          <w:szCs w:val="24"/>
          <w:shd w:val="clear" w:color="auto" w:fill="FFFFFF"/>
        </w:rPr>
        <w:t>Wren</w:t>
      </w:r>
      <w:proofErr w:type="spellEnd"/>
      <w:r w:rsidRPr="0070480B">
        <w:rPr>
          <w:rFonts w:ascii="Times New Roman" w:hAnsi="Times New Roman" w:cs="Times New Roman"/>
          <w:color w:val="2A2A2A"/>
          <w:sz w:val="24"/>
          <w:szCs w:val="24"/>
          <w:shd w:val="clear" w:color="auto" w:fill="FFFFFF"/>
        </w:rPr>
        <w:t xml:space="preserve">-Lewis, Anna </w:t>
      </w:r>
      <w:proofErr w:type="spellStart"/>
      <w:r w:rsidRPr="0070480B">
        <w:rPr>
          <w:rFonts w:ascii="Times New Roman" w:hAnsi="Times New Roman" w:cs="Times New Roman"/>
          <w:color w:val="2A2A2A"/>
          <w:sz w:val="24"/>
          <w:szCs w:val="24"/>
          <w:shd w:val="clear" w:color="auto" w:fill="FFFFFF"/>
        </w:rPr>
        <w:t>Alexandrova</w:t>
      </w:r>
      <w:proofErr w:type="spellEnd"/>
      <w:r w:rsidRPr="0070480B">
        <w:rPr>
          <w:rFonts w:ascii="Times New Roman" w:hAnsi="Times New Roman" w:cs="Times New Roman"/>
          <w:color w:val="2A2A2A"/>
          <w:sz w:val="24"/>
          <w:szCs w:val="24"/>
          <w:shd w:val="clear" w:color="auto" w:fill="FFFFFF"/>
        </w:rPr>
        <w:t xml:space="preserve">, Mental </w:t>
      </w:r>
      <w:proofErr w:type="spellStart"/>
      <w:r w:rsidRPr="0070480B">
        <w:rPr>
          <w:rFonts w:ascii="Times New Roman" w:hAnsi="Times New Roman" w:cs="Times New Roman"/>
          <w:color w:val="2A2A2A"/>
          <w:sz w:val="24"/>
          <w:szCs w:val="24"/>
          <w:shd w:val="clear" w:color="auto" w:fill="FFFFFF"/>
        </w:rPr>
        <w:t>Health</w:t>
      </w:r>
      <w:proofErr w:type="spellEnd"/>
      <w:r w:rsidRPr="0070480B">
        <w:rPr>
          <w:rFonts w:ascii="Times New Roman" w:hAnsi="Times New Roman" w:cs="Times New Roman"/>
          <w:color w:val="2A2A2A"/>
          <w:sz w:val="24"/>
          <w:szCs w:val="24"/>
          <w:shd w:val="clear" w:color="auto" w:fill="FFFFFF"/>
        </w:rPr>
        <w:t xml:space="preserve"> </w:t>
      </w:r>
      <w:proofErr w:type="spellStart"/>
      <w:r w:rsidRPr="0070480B">
        <w:rPr>
          <w:rFonts w:ascii="Times New Roman" w:hAnsi="Times New Roman" w:cs="Times New Roman"/>
          <w:color w:val="2A2A2A"/>
          <w:sz w:val="24"/>
          <w:szCs w:val="24"/>
          <w:shd w:val="clear" w:color="auto" w:fill="FFFFFF"/>
        </w:rPr>
        <w:t>Without</w:t>
      </w:r>
      <w:proofErr w:type="spellEnd"/>
      <w:r w:rsidRPr="0070480B">
        <w:rPr>
          <w:rFonts w:ascii="Times New Roman" w:hAnsi="Times New Roman" w:cs="Times New Roman"/>
          <w:color w:val="2A2A2A"/>
          <w:sz w:val="24"/>
          <w:szCs w:val="24"/>
          <w:shd w:val="clear" w:color="auto" w:fill="FFFFFF"/>
        </w:rPr>
        <w:t xml:space="preserve"> </w:t>
      </w:r>
      <w:proofErr w:type="spellStart"/>
      <w:r w:rsidRPr="0070480B">
        <w:rPr>
          <w:rFonts w:ascii="Times New Roman" w:hAnsi="Times New Roman" w:cs="Times New Roman"/>
          <w:color w:val="2A2A2A"/>
          <w:sz w:val="24"/>
          <w:szCs w:val="24"/>
          <w:shd w:val="clear" w:color="auto" w:fill="FFFFFF"/>
        </w:rPr>
        <w:t>Well-being</w:t>
      </w:r>
      <w:proofErr w:type="spellEnd"/>
      <w:r w:rsidRPr="0070480B">
        <w:rPr>
          <w:rFonts w:ascii="Times New Roman" w:hAnsi="Times New Roman" w:cs="Times New Roman"/>
          <w:color w:val="2A2A2A"/>
          <w:sz w:val="24"/>
          <w:szCs w:val="24"/>
          <w:shd w:val="clear" w:color="auto" w:fill="FFFFFF"/>
        </w:rPr>
        <w:t>, </w:t>
      </w:r>
      <w:r w:rsidRPr="0070480B">
        <w:rPr>
          <w:rStyle w:val="nfasis"/>
          <w:rFonts w:ascii="Times New Roman" w:hAnsi="Times New Roman" w:cs="Times New Roman"/>
          <w:color w:val="2A2A2A"/>
          <w:sz w:val="24"/>
          <w:szCs w:val="24"/>
          <w:bdr w:val="none" w:sz="0" w:space="0" w:color="auto" w:frame="1"/>
          <w:shd w:val="clear" w:color="auto" w:fill="FFFFFF"/>
        </w:rPr>
        <w:t xml:space="preserve">The </w:t>
      </w:r>
      <w:proofErr w:type="spellStart"/>
      <w:r w:rsidRPr="0070480B">
        <w:rPr>
          <w:rStyle w:val="nfasis"/>
          <w:rFonts w:ascii="Times New Roman" w:hAnsi="Times New Roman" w:cs="Times New Roman"/>
          <w:color w:val="2A2A2A"/>
          <w:sz w:val="24"/>
          <w:szCs w:val="24"/>
          <w:bdr w:val="none" w:sz="0" w:space="0" w:color="auto" w:frame="1"/>
          <w:shd w:val="clear" w:color="auto" w:fill="FFFFFF"/>
        </w:rPr>
        <w:t>Journal</w:t>
      </w:r>
      <w:proofErr w:type="spellEnd"/>
      <w:r w:rsidRPr="0070480B">
        <w:rPr>
          <w:rStyle w:val="nfasis"/>
          <w:rFonts w:ascii="Times New Roman" w:hAnsi="Times New Roman" w:cs="Times New Roman"/>
          <w:color w:val="2A2A2A"/>
          <w:sz w:val="24"/>
          <w:szCs w:val="24"/>
          <w:bdr w:val="none" w:sz="0" w:space="0" w:color="auto" w:frame="1"/>
          <w:shd w:val="clear" w:color="auto" w:fill="FFFFFF"/>
        </w:rPr>
        <w:t xml:space="preserve"> of Medicine and </w:t>
      </w:r>
      <w:proofErr w:type="spellStart"/>
      <w:r w:rsidRPr="0070480B">
        <w:rPr>
          <w:rStyle w:val="nfasis"/>
          <w:rFonts w:ascii="Times New Roman" w:hAnsi="Times New Roman" w:cs="Times New Roman"/>
          <w:color w:val="2A2A2A"/>
          <w:sz w:val="24"/>
          <w:szCs w:val="24"/>
          <w:bdr w:val="none" w:sz="0" w:space="0" w:color="auto" w:frame="1"/>
          <w:shd w:val="clear" w:color="auto" w:fill="FFFFFF"/>
        </w:rPr>
        <w:t>Philosophy</w:t>
      </w:r>
      <w:proofErr w:type="spellEnd"/>
      <w:r w:rsidRPr="0070480B">
        <w:rPr>
          <w:rStyle w:val="nfasis"/>
          <w:rFonts w:ascii="Times New Roman" w:hAnsi="Times New Roman" w:cs="Times New Roman"/>
          <w:color w:val="2A2A2A"/>
          <w:sz w:val="24"/>
          <w:szCs w:val="24"/>
          <w:bdr w:val="none" w:sz="0" w:space="0" w:color="auto" w:frame="1"/>
          <w:shd w:val="clear" w:color="auto" w:fill="FFFFFF"/>
        </w:rPr>
        <w:t xml:space="preserve">: A </w:t>
      </w:r>
      <w:proofErr w:type="spellStart"/>
      <w:r w:rsidRPr="0070480B">
        <w:rPr>
          <w:rStyle w:val="nfasis"/>
          <w:rFonts w:ascii="Times New Roman" w:hAnsi="Times New Roman" w:cs="Times New Roman"/>
          <w:color w:val="2A2A2A"/>
          <w:sz w:val="24"/>
          <w:szCs w:val="24"/>
          <w:bdr w:val="none" w:sz="0" w:space="0" w:color="auto" w:frame="1"/>
          <w:shd w:val="clear" w:color="auto" w:fill="FFFFFF"/>
        </w:rPr>
        <w:t>Forum</w:t>
      </w:r>
      <w:proofErr w:type="spellEnd"/>
      <w:r w:rsidRPr="0070480B">
        <w:rPr>
          <w:rStyle w:val="nfasis"/>
          <w:rFonts w:ascii="Times New Roman" w:hAnsi="Times New Roman" w:cs="Times New Roman"/>
          <w:color w:val="2A2A2A"/>
          <w:sz w:val="24"/>
          <w:szCs w:val="24"/>
          <w:bdr w:val="none" w:sz="0" w:space="0" w:color="auto" w:frame="1"/>
          <w:shd w:val="clear" w:color="auto" w:fill="FFFFFF"/>
        </w:rPr>
        <w:t xml:space="preserve"> for </w:t>
      </w:r>
      <w:proofErr w:type="spellStart"/>
      <w:r w:rsidRPr="0070480B">
        <w:rPr>
          <w:rStyle w:val="nfasis"/>
          <w:rFonts w:ascii="Times New Roman" w:hAnsi="Times New Roman" w:cs="Times New Roman"/>
          <w:color w:val="2A2A2A"/>
          <w:sz w:val="24"/>
          <w:szCs w:val="24"/>
          <w:bdr w:val="none" w:sz="0" w:space="0" w:color="auto" w:frame="1"/>
          <w:shd w:val="clear" w:color="auto" w:fill="FFFFFF"/>
        </w:rPr>
        <w:t>Bioethics</w:t>
      </w:r>
      <w:proofErr w:type="spellEnd"/>
      <w:r w:rsidRPr="0070480B">
        <w:rPr>
          <w:rStyle w:val="nfasis"/>
          <w:rFonts w:ascii="Times New Roman" w:hAnsi="Times New Roman" w:cs="Times New Roman"/>
          <w:color w:val="2A2A2A"/>
          <w:sz w:val="24"/>
          <w:szCs w:val="24"/>
          <w:bdr w:val="none" w:sz="0" w:space="0" w:color="auto" w:frame="1"/>
          <w:shd w:val="clear" w:color="auto" w:fill="FFFFFF"/>
        </w:rPr>
        <w:t xml:space="preserve"> and </w:t>
      </w:r>
      <w:proofErr w:type="spellStart"/>
      <w:r w:rsidRPr="0070480B">
        <w:rPr>
          <w:rStyle w:val="nfasis"/>
          <w:rFonts w:ascii="Times New Roman" w:hAnsi="Times New Roman" w:cs="Times New Roman"/>
          <w:color w:val="2A2A2A"/>
          <w:sz w:val="24"/>
          <w:szCs w:val="24"/>
          <w:bdr w:val="none" w:sz="0" w:space="0" w:color="auto" w:frame="1"/>
          <w:shd w:val="clear" w:color="auto" w:fill="FFFFFF"/>
        </w:rPr>
        <w:t>Philosophy</w:t>
      </w:r>
      <w:proofErr w:type="spellEnd"/>
      <w:r w:rsidRPr="0070480B">
        <w:rPr>
          <w:rStyle w:val="nfasis"/>
          <w:rFonts w:ascii="Times New Roman" w:hAnsi="Times New Roman" w:cs="Times New Roman"/>
          <w:color w:val="2A2A2A"/>
          <w:sz w:val="24"/>
          <w:szCs w:val="24"/>
          <w:bdr w:val="none" w:sz="0" w:space="0" w:color="auto" w:frame="1"/>
          <w:shd w:val="clear" w:color="auto" w:fill="FFFFFF"/>
        </w:rPr>
        <w:t xml:space="preserve"> of Medicine</w:t>
      </w:r>
      <w:r w:rsidRPr="0070480B">
        <w:rPr>
          <w:rFonts w:ascii="Times New Roman" w:hAnsi="Times New Roman" w:cs="Times New Roman"/>
          <w:color w:val="2A2A2A"/>
          <w:sz w:val="24"/>
          <w:szCs w:val="24"/>
          <w:shd w:val="clear" w:color="auto" w:fill="FFFFFF"/>
        </w:rPr>
        <w:t xml:space="preserve">, </w:t>
      </w:r>
      <w:proofErr w:type="spellStart"/>
      <w:r w:rsidRPr="0070480B">
        <w:rPr>
          <w:rFonts w:ascii="Times New Roman" w:hAnsi="Times New Roman" w:cs="Times New Roman"/>
          <w:color w:val="2A2A2A"/>
          <w:sz w:val="24"/>
          <w:szCs w:val="24"/>
          <w:shd w:val="clear" w:color="auto" w:fill="FFFFFF"/>
        </w:rPr>
        <w:t>Volume</w:t>
      </w:r>
      <w:proofErr w:type="spellEnd"/>
      <w:r w:rsidRPr="0070480B">
        <w:rPr>
          <w:rFonts w:ascii="Times New Roman" w:hAnsi="Times New Roman" w:cs="Times New Roman"/>
          <w:color w:val="2A2A2A"/>
          <w:sz w:val="24"/>
          <w:szCs w:val="24"/>
          <w:shd w:val="clear" w:color="auto" w:fill="FFFFFF"/>
        </w:rPr>
        <w:t xml:space="preserve"> 46, </w:t>
      </w:r>
      <w:proofErr w:type="spellStart"/>
      <w:r w:rsidRPr="0070480B">
        <w:rPr>
          <w:rFonts w:ascii="Times New Roman" w:hAnsi="Times New Roman" w:cs="Times New Roman"/>
          <w:color w:val="2A2A2A"/>
          <w:sz w:val="24"/>
          <w:szCs w:val="24"/>
          <w:shd w:val="clear" w:color="auto" w:fill="FFFFFF"/>
        </w:rPr>
        <w:t>Issue</w:t>
      </w:r>
      <w:proofErr w:type="spellEnd"/>
      <w:r w:rsidRPr="0070480B">
        <w:rPr>
          <w:rFonts w:ascii="Times New Roman" w:hAnsi="Times New Roman" w:cs="Times New Roman"/>
          <w:color w:val="2A2A2A"/>
          <w:sz w:val="24"/>
          <w:szCs w:val="24"/>
          <w:shd w:val="clear" w:color="auto" w:fill="FFFFFF"/>
        </w:rPr>
        <w:t xml:space="preserve"> 6, </w:t>
      </w:r>
      <w:proofErr w:type="spellStart"/>
      <w:r w:rsidRPr="0070480B">
        <w:rPr>
          <w:rFonts w:ascii="Times New Roman" w:hAnsi="Times New Roman" w:cs="Times New Roman"/>
          <w:color w:val="2A2A2A"/>
          <w:sz w:val="24"/>
          <w:szCs w:val="24"/>
          <w:shd w:val="clear" w:color="auto" w:fill="FFFFFF"/>
        </w:rPr>
        <w:t>December</w:t>
      </w:r>
      <w:proofErr w:type="spellEnd"/>
      <w:r w:rsidRPr="0070480B">
        <w:rPr>
          <w:rFonts w:ascii="Times New Roman" w:hAnsi="Times New Roman" w:cs="Times New Roman"/>
          <w:color w:val="2A2A2A"/>
          <w:sz w:val="24"/>
          <w:szCs w:val="24"/>
          <w:shd w:val="clear" w:color="auto" w:fill="FFFFFF"/>
        </w:rPr>
        <w:t xml:space="preserve"> 2021, </w:t>
      </w:r>
      <w:proofErr w:type="spellStart"/>
      <w:r w:rsidRPr="0070480B">
        <w:rPr>
          <w:rFonts w:ascii="Times New Roman" w:hAnsi="Times New Roman" w:cs="Times New Roman"/>
          <w:color w:val="2A2A2A"/>
          <w:sz w:val="24"/>
          <w:szCs w:val="24"/>
          <w:shd w:val="clear" w:color="auto" w:fill="FFFFFF"/>
        </w:rPr>
        <w:t>Pages</w:t>
      </w:r>
      <w:proofErr w:type="spellEnd"/>
      <w:r w:rsidRPr="0070480B">
        <w:rPr>
          <w:rFonts w:ascii="Times New Roman" w:hAnsi="Times New Roman" w:cs="Times New Roman"/>
          <w:color w:val="2A2A2A"/>
          <w:sz w:val="24"/>
          <w:szCs w:val="24"/>
          <w:shd w:val="clear" w:color="auto" w:fill="FFFFFF"/>
        </w:rPr>
        <w:t xml:space="preserve"> 684–703, </w:t>
      </w:r>
      <w:hyperlink r:id="rId4" w:history="1">
        <w:r w:rsidRPr="0070480B">
          <w:rPr>
            <w:rStyle w:val="Hipervnculo"/>
            <w:rFonts w:ascii="Times New Roman" w:hAnsi="Times New Roman" w:cs="Times New Roman"/>
            <w:color w:val="006FB7"/>
            <w:sz w:val="24"/>
            <w:szCs w:val="24"/>
            <w:u w:val="none"/>
            <w:bdr w:val="none" w:sz="0" w:space="0" w:color="auto" w:frame="1"/>
            <w:shd w:val="clear" w:color="auto" w:fill="FFFFFF"/>
          </w:rPr>
          <w:t>https://doi.org/10.1093/jmp/jhab032</w:t>
        </w:r>
      </w:hyperlink>
    </w:p>
    <w:p w:rsidR="0070480B" w:rsidRPr="0070480B" w:rsidRDefault="0070480B">
      <w:pPr>
        <w:rPr>
          <w:rFonts w:ascii="Times New Roman" w:hAnsi="Times New Roman" w:cs="Times New Roman"/>
          <w:sz w:val="24"/>
          <w:szCs w:val="24"/>
        </w:rPr>
      </w:pPr>
    </w:p>
    <w:sectPr w:rsidR="0070480B" w:rsidRPr="00704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0B"/>
    <w:rsid w:val="004C1B77"/>
    <w:rsid w:val="0070480B"/>
    <w:rsid w:val="00B009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4742"/>
  <w15:chartTrackingRefBased/>
  <w15:docId w15:val="{D3EB861D-2056-4AED-B873-DE88EB90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048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80B"/>
    <w:rPr>
      <w:rFonts w:ascii="Times New Roman" w:eastAsia="Times New Roman" w:hAnsi="Times New Roman" w:cs="Times New Roman"/>
      <w:b/>
      <w:bCs/>
      <w:kern w:val="36"/>
      <w:sz w:val="48"/>
      <w:szCs w:val="48"/>
      <w:lang w:eastAsia="es-CL"/>
    </w:rPr>
  </w:style>
  <w:style w:type="character" w:styleId="nfasis">
    <w:name w:val="Emphasis"/>
    <w:basedOn w:val="Fuentedeprrafopredeter"/>
    <w:uiPriority w:val="20"/>
    <w:qFormat/>
    <w:rsid w:val="0070480B"/>
    <w:rPr>
      <w:i/>
      <w:iCs/>
    </w:rPr>
  </w:style>
  <w:style w:type="character" w:styleId="Hipervnculo">
    <w:name w:val="Hyperlink"/>
    <w:basedOn w:val="Fuentedeprrafopredeter"/>
    <w:uiPriority w:val="99"/>
    <w:semiHidden/>
    <w:unhideWhenUsed/>
    <w:rsid w:val="00704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435188">
      <w:bodyDiv w:val="1"/>
      <w:marLeft w:val="0"/>
      <w:marRight w:val="0"/>
      <w:marTop w:val="0"/>
      <w:marBottom w:val="0"/>
      <w:divBdr>
        <w:top w:val="none" w:sz="0" w:space="0" w:color="auto"/>
        <w:left w:val="none" w:sz="0" w:space="0" w:color="auto"/>
        <w:bottom w:val="none" w:sz="0" w:space="0" w:color="auto"/>
        <w:right w:val="none" w:sz="0" w:space="0" w:color="auto"/>
      </w:divBdr>
      <w:divsChild>
        <w:div w:id="126834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93/jmp/jhab0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1510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Quiñones</dc:creator>
  <cp:keywords/>
  <dc:description/>
  <cp:lastModifiedBy>Elizabeth Quiñones</cp:lastModifiedBy>
  <cp:revision>1</cp:revision>
  <dcterms:created xsi:type="dcterms:W3CDTF">2021-12-14T02:00:00Z</dcterms:created>
  <dcterms:modified xsi:type="dcterms:W3CDTF">2021-12-14T02:03:00Z</dcterms:modified>
</cp:coreProperties>
</file>