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0B" w:rsidRPr="00254E0B" w:rsidRDefault="00254E0B" w:rsidP="00254E0B">
      <w:pPr>
        <w:pStyle w:val="NormalWeb"/>
        <w:shd w:val="clear" w:color="auto" w:fill="FFFFFF"/>
        <w:spacing w:before="0" w:beforeAutospacing="0" w:after="150" w:afterAutospacing="0"/>
        <w:jc w:val="both"/>
        <w:rPr>
          <w:b/>
          <w:color w:val="333333"/>
        </w:rPr>
      </w:pPr>
      <w:r w:rsidRPr="00254E0B">
        <w:rPr>
          <w:b/>
          <w:color w:val="333333"/>
        </w:rPr>
        <w:t>Ética del rechazo a las vacunas</w:t>
      </w:r>
    </w:p>
    <w:p w:rsidR="00254E0B" w:rsidRPr="00254E0B" w:rsidRDefault="00254E0B" w:rsidP="00254E0B">
      <w:pPr>
        <w:pStyle w:val="NormalWeb"/>
        <w:shd w:val="clear" w:color="auto" w:fill="FFFFFF"/>
        <w:spacing w:before="0" w:beforeAutospacing="0" w:after="150" w:afterAutospacing="0"/>
        <w:jc w:val="both"/>
        <w:rPr>
          <w:color w:val="333333"/>
        </w:rPr>
      </w:pPr>
      <w:r w:rsidRPr="00254E0B">
        <w:rPr>
          <w:color w:val="333333"/>
        </w:rPr>
        <w:t xml:space="preserve">Michael </w:t>
      </w:r>
      <w:proofErr w:type="spellStart"/>
      <w:r w:rsidRPr="00254E0B">
        <w:rPr>
          <w:color w:val="333333"/>
        </w:rPr>
        <w:t>Kowalik</w:t>
      </w:r>
      <w:proofErr w:type="spellEnd"/>
    </w:p>
    <w:p w:rsidR="00254E0B" w:rsidRPr="00254E0B" w:rsidRDefault="00254E0B" w:rsidP="00254E0B">
      <w:pPr>
        <w:pStyle w:val="NormalWeb"/>
        <w:shd w:val="clear" w:color="auto" w:fill="FFFFFF"/>
        <w:spacing w:before="0" w:beforeAutospacing="0" w:after="150" w:afterAutospacing="0"/>
        <w:jc w:val="both"/>
        <w:rPr>
          <w:color w:val="333333"/>
        </w:rPr>
      </w:pPr>
      <w:r w:rsidRPr="00254E0B">
        <w:rPr>
          <w:color w:val="333333"/>
        </w:rPr>
        <w:t>26 de febrero de 2021</w:t>
      </w:r>
    </w:p>
    <w:p w:rsidR="00254E0B" w:rsidRPr="00254E0B" w:rsidRDefault="00254E0B" w:rsidP="00254E0B">
      <w:pPr>
        <w:pStyle w:val="NormalWeb"/>
        <w:shd w:val="clear" w:color="auto" w:fill="FFFFFF"/>
        <w:spacing w:before="0" w:beforeAutospacing="0" w:after="150" w:afterAutospacing="0"/>
        <w:jc w:val="both"/>
        <w:rPr>
          <w:color w:val="333333"/>
        </w:rPr>
      </w:pPr>
    </w:p>
    <w:p w:rsidR="00254E0B" w:rsidRPr="00254E0B" w:rsidRDefault="00254E0B" w:rsidP="00254E0B">
      <w:pPr>
        <w:pStyle w:val="NormalWeb"/>
        <w:shd w:val="clear" w:color="auto" w:fill="FFFFFF"/>
        <w:spacing w:before="0" w:beforeAutospacing="0" w:after="150" w:afterAutospacing="0"/>
        <w:jc w:val="both"/>
        <w:rPr>
          <w:b/>
          <w:color w:val="333333"/>
        </w:rPr>
      </w:pPr>
      <w:proofErr w:type="spellStart"/>
      <w:r w:rsidRPr="00254E0B">
        <w:rPr>
          <w:b/>
          <w:color w:val="333333"/>
        </w:rPr>
        <w:t>Abstract</w:t>
      </w:r>
      <w:proofErr w:type="spellEnd"/>
      <w:r w:rsidRPr="00254E0B">
        <w:rPr>
          <w:b/>
          <w:color w:val="333333"/>
        </w:rPr>
        <w:t>:</w:t>
      </w:r>
    </w:p>
    <w:p w:rsidR="00571224" w:rsidRPr="00254E0B" w:rsidRDefault="00254E0B" w:rsidP="00254E0B">
      <w:pPr>
        <w:jc w:val="both"/>
        <w:rPr>
          <w:rFonts w:ascii="Times New Roman" w:eastAsia="Times New Roman" w:hAnsi="Times New Roman" w:cs="Times New Roman"/>
          <w:color w:val="333333"/>
          <w:sz w:val="24"/>
          <w:szCs w:val="24"/>
          <w:lang w:eastAsia="es-CL"/>
        </w:rPr>
      </w:pPr>
      <w:r w:rsidRPr="00254E0B">
        <w:rPr>
          <w:rFonts w:ascii="Times New Roman" w:eastAsia="Times New Roman" w:hAnsi="Times New Roman" w:cs="Times New Roman"/>
          <w:color w:val="333333"/>
          <w:sz w:val="24"/>
          <w:szCs w:val="24"/>
          <w:lang w:eastAsia="es-CL"/>
        </w:rPr>
        <w:t xml:space="preserve">Los defensores de los mandatos de vacunación suelen afirmar que todas las personas que pueden vacunarse tienen la obligación moral o ética de hacerlo por el bien de quienes no pueden vacunarse o por el interés de la salud pública. Evalúo varias premisas previamente </w:t>
      </w:r>
      <w:proofErr w:type="spellStart"/>
      <w:r w:rsidRPr="00254E0B">
        <w:rPr>
          <w:rFonts w:ascii="Times New Roman" w:eastAsia="Times New Roman" w:hAnsi="Times New Roman" w:cs="Times New Roman"/>
          <w:color w:val="333333"/>
          <w:sz w:val="24"/>
          <w:szCs w:val="24"/>
          <w:lang w:eastAsia="es-CL"/>
        </w:rPr>
        <w:t>subteorizadas</w:t>
      </w:r>
      <w:proofErr w:type="spellEnd"/>
      <w:r w:rsidRPr="00254E0B">
        <w:rPr>
          <w:rFonts w:ascii="Times New Roman" w:eastAsia="Times New Roman" w:hAnsi="Times New Roman" w:cs="Times New Roman"/>
          <w:color w:val="333333"/>
          <w:sz w:val="24"/>
          <w:szCs w:val="24"/>
          <w:lang w:eastAsia="es-CL"/>
        </w:rPr>
        <w:t xml:space="preserve"> implícitas en el tipo de argumentos de la 'obligación de vacunar' y demuestro que la conclusión general es falsa: no existe una obligación moral de vacunar ni una base ética sólida para exigir la vacunación bajo ninguna circunstancia, incluso para vacunas hipotéticas. que estén médicamente libres de riesgos. La autonomía del agente con respecto a la </w:t>
      </w:r>
      <w:proofErr w:type="spellStart"/>
      <w:r w:rsidRPr="00254E0B">
        <w:rPr>
          <w:rFonts w:ascii="Times New Roman" w:eastAsia="Times New Roman" w:hAnsi="Times New Roman" w:cs="Times New Roman"/>
          <w:color w:val="333333"/>
          <w:sz w:val="24"/>
          <w:szCs w:val="24"/>
          <w:lang w:eastAsia="es-CL"/>
        </w:rPr>
        <w:t>autoconstitución</w:t>
      </w:r>
      <w:proofErr w:type="spellEnd"/>
      <w:r w:rsidRPr="00254E0B">
        <w:rPr>
          <w:rFonts w:ascii="Times New Roman" w:eastAsia="Times New Roman" w:hAnsi="Times New Roman" w:cs="Times New Roman"/>
          <w:color w:val="333333"/>
          <w:sz w:val="24"/>
          <w:szCs w:val="24"/>
          <w:lang w:eastAsia="es-CL"/>
        </w:rPr>
        <w:t xml:space="preserve"> tiene prioridad normativa absoluta sobre la reducción o eliminación de los riesgos asociados a la vida. En términos prácticos, la vacunación obligatoria equivale a una discriminación de las características biológicas innatas y saludables, que va en contra de las normas éticas establecidas y también es anulable a priori.</w:t>
      </w:r>
    </w:p>
    <w:p w:rsidR="00254E0B" w:rsidRPr="00254E0B" w:rsidRDefault="00254E0B" w:rsidP="00254E0B">
      <w:pPr>
        <w:jc w:val="both"/>
        <w:rPr>
          <w:rFonts w:ascii="Times New Roman" w:eastAsia="Times New Roman" w:hAnsi="Times New Roman" w:cs="Times New Roman"/>
          <w:color w:val="333333"/>
          <w:sz w:val="24"/>
          <w:szCs w:val="24"/>
          <w:lang w:eastAsia="es-CL"/>
        </w:rPr>
      </w:pPr>
    </w:p>
    <w:p w:rsidR="00254E0B" w:rsidRPr="00254E0B" w:rsidRDefault="00254E0B" w:rsidP="00254E0B">
      <w:pPr>
        <w:jc w:val="both"/>
        <w:rPr>
          <w:rFonts w:ascii="Times New Roman" w:eastAsia="Times New Roman" w:hAnsi="Times New Roman" w:cs="Times New Roman"/>
          <w:b/>
          <w:color w:val="333333"/>
          <w:sz w:val="24"/>
          <w:szCs w:val="24"/>
          <w:lang w:eastAsia="es-CL"/>
        </w:rPr>
      </w:pPr>
      <w:r w:rsidRPr="00254E0B">
        <w:rPr>
          <w:rFonts w:ascii="Times New Roman" w:eastAsia="Times New Roman" w:hAnsi="Times New Roman" w:cs="Times New Roman"/>
          <w:b/>
          <w:color w:val="333333"/>
          <w:sz w:val="24"/>
          <w:szCs w:val="24"/>
          <w:lang w:eastAsia="es-CL"/>
        </w:rPr>
        <w:t>Referencias:</w:t>
      </w:r>
    </w:p>
    <w:p w:rsidR="00254E0B" w:rsidRPr="00254E0B" w:rsidRDefault="00254E0B" w:rsidP="00254E0B">
      <w:pPr>
        <w:jc w:val="both"/>
        <w:rPr>
          <w:rFonts w:ascii="Times New Roman" w:hAnsi="Times New Roman" w:cs="Times New Roman"/>
          <w:sz w:val="24"/>
          <w:szCs w:val="24"/>
        </w:rPr>
      </w:pPr>
      <w:proofErr w:type="spellStart"/>
      <w:r w:rsidRPr="00254E0B">
        <w:rPr>
          <w:rFonts w:ascii="Times New Roman" w:hAnsi="Times New Roman" w:cs="Times New Roman"/>
          <w:sz w:val="24"/>
          <w:szCs w:val="24"/>
        </w:rPr>
        <w:t>Kowalik</w:t>
      </w:r>
      <w:proofErr w:type="spellEnd"/>
      <w:r w:rsidRPr="00254E0B">
        <w:rPr>
          <w:rFonts w:ascii="Times New Roman" w:hAnsi="Times New Roman" w:cs="Times New Roman"/>
          <w:sz w:val="24"/>
          <w:szCs w:val="24"/>
        </w:rPr>
        <w:t xml:space="preserve"> M. </w:t>
      </w:r>
      <w:proofErr w:type="spellStart"/>
      <w:r w:rsidRPr="00254E0B">
        <w:rPr>
          <w:rFonts w:ascii="Times New Roman" w:hAnsi="Times New Roman" w:cs="Times New Roman"/>
          <w:sz w:val="24"/>
          <w:szCs w:val="24"/>
        </w:rPr>
        <w:t>Ethics</w:t>
      </w:r>
      <w:proofErr w:type="spellEnd"/>
      <w:r w:rsidRPr="00254E0B">
        <w:rPr>
          <w:rFonts w:ascii="Times New Roman" w:hAnsi="Times New Roman" w:cs="Times New Roman"/>
          <w:sz w:val="24"/>
          <w:szCs w:val="24"/>
        </w:rPr>
        <w:t xml:space="preserve"> of </w:t>
      </w:r>
      <w:proofErr w:type="spellStart"/>
      <w:r w:rsidRPr="00254E0B">
        <w:rPr>
          <w:rFonts w:ascii="Times New Roman" w:hAnsi="Times New Roman" w:cs="Times New Roman"/>
          <w:sz w:val="24"/>
          <w:szCs w:val="24"/>
        </w:rPr>
        <w:t>vaccine</w:t>
      </w:r>
      <w:proofErr w:type="spellEnd"/>
      <w:r w:rsidRPr="00254E0B">
        <w:rPr>
          <w:rFonts w:ascii="Times New Roman" w:hAnsi="Times New Roman" w:cs="Times New Roman"/>
          <w:sz w:val="24"/>
          <w:szCs w:val="24"/>
        </w:rPr>
        <w:t xml:space="preserve"> </w:t>
      </w:r>
      <w:proofErr w:type="spellStart"/>
      <w:r w:rsidRPr="00254E0B">
        <w:rPr>
          <w:rFonts w:ascii="Times New Roman" w:hAnsi="Times New Roman" w:cs="Times New Roman"/>
          <w:sz w:val="24"/>
          <w:szCs w:val="24"/>
        </w:rPr>
        <w:t>refusal</w:t>
      </w:r>
      <w:proofErr w:type="spellEnd"/>
      <w:r w:rsidRPr="00254E0B">
        <w:rPr>
          <w:rFonts w:ascii="Times New Roman" w:hAnsi="Times New Roman" w:cs="Times New Roman"/>
          <w:sz w:val="24"/>
          <w:szCs w:val="24"/>
        </w:rPr>
        <w:t xml:space="preserve">. </w:t>
      </w:r>
      <w:proofErr w:type="spellStart"/>
      <w:r w:rsidRPr="00254E0B">
        <w:rPr>
          <w:rFonts w:ascii="Times New Roman" w:hAnsi="Times New Roman" w:cs="Times New Roman"/>
          <w:i/>
          <w:sz w:val="24"/>
          <w:szCs w:val="24"/>
        </w:rPr>
        <w:t>Journal</w:t>
      </w:r>
      <w:proofErr w:type="spellEnd"/>
      <w:r w:rsidRPr="00254E0B">
        <w:rPr>
          <w:rFonts w:ascii="Times New Roman" w:hAnsi="Times New Roman" w:cs="Times New Roman"/>
          <w:i/>
          <w:sz w:val="24"/>
          <w:szCs w:val="24"/>
        </w:rPr>
        <w:t xml:space="preserve"> of Medical </w:t>
      </w:r>
      <w:proofErr w:type="spellStart"/>
      <w:r w:rsidRPr="00254E0B">
        <w:rPr>
          <w:rFonts w:ascii="Times New Roman" w:hAnsi="Times New Roman" w:cs="Times New Roman"/>
          <w:i/>
          <w:sz w:val="24"/>
          <w:szCs w:val="24"/>
        </w:rPr>
        <w:t>Ethics</w:t>
      </w:r>
      <w:proofErr w:type="spellEnd"/>
      <w:r w:rsidRPr="00254E0B">
        <w:rPr>
          <w:rFonts w:ascii="Times New Roman" w:hAnsi="Times New Roman" w:cs="Times New Roman"/>
          <w:sz w:val="24"/>
          <w:szCs w:val="24"/>
        </w:rPr>
        <w:t xml:space="preserve"> </w:t>
      </w:r>
      <w:proofErr w:type="spellStart"/>
      <w:r w:rsidRPr="00254E0B">
        <w:rPr>
          <w:rFonts w:ascii="Times New Roman" w:hAnsi="Times New Roman" w:cs="Times New Roman"/>
          <w:sz w:val="24"/>
          <w:szCs w:val="24"/>
        </w:rPr>
        <w:t>Published</w:t>
      </w:r>
      <w:proofErr w:type="spellEnd"/>
      <w:r w:rsidRPr="00254E0B">
        <w:rPr>
          <w:rFonts w:ascii="Times New Roman" w:hAnsi="Times New Roman" w:cs="Times New Roman"/>
          <w:sz w:val="24"/>
          <w:szCs w:val="24"/>
        </w:rPr>
        <w:t xml:space="preserve"> Online </w:t>
      </w:r>
      <w:proofErr w:type="spellStart"/>
      <w:r w:rsidRPr="00254E0B">
        <w:rPr>
          <w:rFonts w:ascii="Times New Roman" w:hAnsi="Times New Roman" w:cs="Times New Roman"/>
          <w:sz w:val="24"/>
          <w:szCs w:val="24"/>
        </w:rPr>
        <w:t>First</w:t>
      </w:r>
      <w:proofErr w:type="spellEnd"/>
      <w:r w:rsidRPr="00254E0B">
        <w:rPr>
          <w:rFonts w:ascii="Times New Roman" w:hAnsi="Times New Roman" w:cs="Times New Roman"/>
          <w:sz w:val="24"/>
          <w:szCs w:val="24"/>
        </w:rPr>
        <w:t xml:space="preserve">: 26 </w:t>
      </w:r>
      <w:proofErr w:type="spellStart"/>
      <w:r w:rsidRPr="00254E0B">
        <w:rPr>
          <w:rFonts w:ascii="Times New Roman" w:hAnsi="Times New Roman" w:cs="Times New Roman"/>
          <w:sz w:val="24"/>
          <w:szCs w:val="24"/>
        </w:rPr>
        <w:t>February</w:t>
      </w:r>
      <w:proofErr w:type="spellEnd"/>
      <w:r w:rsidRPr="00254E0B">
        <w:rPr>
          <w:rFonts w:ascii="Times New Roman" w:hAnsi="Times New Roman" w:cs="Times New Roman"/>
          <w:sz w:val="24"/>
          <w:szCs w:val="24"/>
        </w:rPr>
        <w:t xml:space="preserve"> 2021. </w:t>
      </w:r>
      <w:proofErr w:type="spellStart"/>
      <w:r w:rsidRPr="00254E0B">
        <w:rPr>
          <w:rFonts w:ascii="Times New Roman" w:hAnsi="Times New Roman" w:cs="Times New Roman"/>
          <w:sz w:val="24"/>
          <w:szCs w:val="24"/>
        </w:rPr>
        <w:t>doi</w:t>
      </w:r>
      <w:proofErr w:type="spellEnd"/>
      <w:r w:rsidRPr="00254E0B">
        <w:rPr>
          <w:rFonts w:ascii="Times New Roman" w:hAnsi="Times New Roman" w:cs="Times New Roman"/>
          <w:sz w:val="24"/>
          <w:szCs w:val="24"/>
        </w:rPr>
        <w:t>: 10.1136/medet</w:t>
      </w:r>
      <w:bookmarkStart w:id="0" w:name="_GoBack"/>
      <w:bookmarkEnd w:id="0"/>
      <w:r w:rsidRPr="00254E0B">
        <w:rPr>
          <w:rFonts w:ascii="Times New Roman" w:hAnsi="Times New Roman" w:cs="Times New Roman"/>
          <w:sz w:val="24"/>
          <w:szCs w:val="24"/>
        </w:rPr>
        <w:t>hics-2020-107026</w:t>
      </w:r>
    </w:p>
    <w:sectPr w:rsidR="00254E0B" w:rsidRPr="00254E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0B"/>
    <w:rsid w:val="00254E0B"/>
    <w:rsid w:val="004C1B77"/>
    <w:rsid w:val="00B009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0BAA"/>
  <w15:chartTrackingRefBased/>
  <w15:docId w15:val="{43218E02-63AB-4E79-B0A9-4B329798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4E0B"/>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5171">
      <w:bodyDiv w:val="1"/>
      <w:marLeft w:val="0"/>
      <w:marRight w:val="0"/>
      <w:marTop w:val="0"/>
      <w:marBottom w:val="0"/>
      <w:divBdr>
        <w:top w:val="none" w:sz="0" w:space="0" w:color="auto"/>
        <w:left w:val="none" w:sz="0" w:space="0" w:color="auto"/>
        <w:bottom w:val="none" w:sz="0" w:space="0" w:color="auto"/>
        <w:right w:val="none" w:sz="0" w:space="0" w:color="auto"/>
      </w:divBdr>
      <w:divsChild>
        <w:div w:id="1690331218">
          <w:marLeft w:val="-113"/>
          <w:marRight w:val="-113"/>
          <w:marTop w:val="0"/>
          <w:marBottom w:val="0"/>
          <w:divBdr>
            <w:top w:val="none" w:sz="0" w:space="0" w:color="auto"/>
            <w:left w:val="none" w:sz="0" w:space="0" w:color="auto"/>
            <w:bottom w:val="none" w:sz="0" w:space="0" w:color="auto"/>
            <w:right w:val="none" w:sz="0" w:space="0" w:color="auto"/>
          </w:divBdr>
          <w:divsChild>
            <w:div w:id="2022707170">
              <w:marLeft w:val="0"/>
              <w:marRight w:val="0"/>
              <w:marTop w:val="0"/>
              <w:marBottom w:val="0"/>
              <w:divBdr>
                <w:top w:val="single" w:sz="6" w:space="0" w:color="CCCCCC"/>
                <w:left w:val="single" w:sz="6" w:space="0" w:color="CCCCCC"/>
                <w:bottom w:val="single" w:sz="6" w:space="0" w:color="CCCCCC"/>
                <w:right w:val="single" w:sz="6" w:space="0" w:color="CCCCCC"/>
              </w:divBdr>
              <w:divsChild>
                <w:div w:id="766265462">
                  <w:marLeft w:val="0"/>
                  <w:marRight w:val="0"/>
                  <w:marTop w:val="0"/>
                  <w:marBottom w:val="0"/>
                  <w:divBdr>
                    <w:top w:val="none" w:sz="0" w:space="0" w:color="auto"/>
                    <w:left w:val="none" w:sz="0" w:space="0" w:color="auto"/>
                    <w:bottom w:val="none" w:sz="0" w:space="0" w:color="auto"/>
                    <w:right w:val="none" w:sz="0" w:space="0" w:color="auto"/>
                  </w:divBdr>
                  <w:divsChild>
                    <w:div w:id="677467467">
                      <w:marLeft w:val="0"/>
                      <w:marRight w:val="0"/>
                      <w:marTop w:val="0"/>
                      <w:marBottom w:val="0"/>
                      <w:divBdr>
                        <w:top w:val="none" w:sz="0" w:space="0" w:color="auto"/>
                        <w:left w:val="none" w:sz="0" w:space="0" w:color="auto"/>
                        <w:bottom w:val="none" w:sz="0" w:space="0" w:color="auto"/>
                        <w:right w:val="none" w:sz="0" w:space="0" w:color="auto"/>
                      </w:divBdr>
                      <w:divsChild>
                        <w:div w:id="595594122">
                          <w:marLeft w:val="0"/>
                          <w:marRight w:val="0"/>
                          <w:marTop w:val="0"/>
                          <w:marBottom w:val="0"/>
                          <w:divBdr>
                            <w:top w:val="none" w:sz="0" w:space="0" w:color="auto"/>
                            <w:left w:val="none" w:sz="0" w:space="0" w:color="auto"/>
                            <w:bottom w:val="none" w:sz="0" w:space="0" w:color="auto"/>
                            <w:right w:val="none" w:sz="0" w:space="0" w:color="auto"/>
                          </w:divBdr>
                          <w:divsChild>
                            <w:div w:id="1440758716">
                              <w:marLeft w:val="0"/>
                              <w:marRight w:val="0"/>
                              <w:marTop w:val="0"/>
                              <w:marBottom w:val="0"/>
                              <w:divBdr>
                                <w:top w:val="none" w:sz="0" w:space="0" w:color="auto"/>
                                <w:left w:val="none" w:sz="0" w:space="0" w:color="auto"/>
                                <w:bottom w:val="none" w:sz="0" w:space="0" w:color="auto"/>
                                <w:right w:val="none" w:sz="0" w:space="0" w:color="auto"/>
                              </w:divBdr>
                              <w:divsChild>
                                <w:div w:id="1220701631">
                                  <w:marLeft w:val="0"/>
                                  <w:marRight w:val="0"/>
                                  <w:marTop w:val="0"/>
                                  <w:marBottom w:val="0"/>
                                  <w:divBdr>
                                    <w:top w:val="none" w:sz="0" w:space="0" w:color="auto"/>
                                    <w:left w:val="none" w:sz="0" w:space="0" w:color="auto"/>
                                    <w:bottom w:val="none" w:sz="0" w:space="0" w:color="auto"/>
                                    <w:right w:val="none" w:sz="0" w:space="0" w:color="auto"/>
                                  </w:divBdr>
                                  <w:divsChild>
                                    <w:div w:id="903175570">
                                      <w:marLeft w:val="0"/>
                                      <w:marRight w:val="0"/>
                                      <w:marTop w:val="0"/>
                                      <w:marBottom w:val="0"/>
                                      <w:divBdr>
                                        <w:top w:val="none" w:sz="0" w:space="0" w:color="auto"/>
                                        <w:left w:val="none" w:sz="0" w:space="0" w:color="auto"/>
                                        <w:bottom w:val="none" w:sz="0" w:space="0" w:color="auto"/>
                                        <w:right w:val="none" w:sz="0" w:space="0" w:color="auto"/>
                                      </w:divBdr>
                                      <w:divsChild>
                                        <w:div w:id="785000549">
                                          <w:marLeft w:val="0"/>
                                          <w:marRight w:val="0"/>
                                          <w:marTop w:val="0"/>
                                          <w:marBottom w:val="0"/>
                                          <w:divBdr>
                                            <w:top w:val="none" w:sz="0" w:space="0" w:color="auto"/>
                                            <w:left w:val="none" w:sz="0" w:space="0" w:color="auto"/>
                                            <w:bottom w:val="none" w:sz="0" w:space="0" w:color="auto"/>
                                            <w:right w:val="none" w:sz="0" w:space="0" w:color="auto"/>
                                          </w:divBdr>
                                          <w:divsChild>
                                            <w:div w:id="1919554339">
                                              <w:marLeft w:val="0"/>
                                              <w:marRight w:val="0"/>
                                              <w:marTop w:val="0"/>
                                              <w:marBottom w:val="0"/>
                                              <w:divBdr>
                                                <w:top w:val="none" w:sz="0" w:space="0" w:color="auto"/>
                                                <w:left w:val="none" w:sz="0" w:space="0" w:color="auto"/>
                                                <w:bottom w:val="none" w:sz="0" w:space="0" w:color="auto"/>
                                                <w:right w:val="none" w:sz="0" w:space="0" w:color="auto"/>
                                              </w:divBdr>
                                              <w:divsChild>
                                                <w:div w:id="376050709">
                                                  <w:marLeft w:val="0"/>
                                                  <w:marRight w:val="0"/>
                                                  <w:marTop w:val="0"/>
                                                  <w:marBottom w:val="0"/>
                                                  <w:divBdr>
                                                    <w:top w:val="none" w:sz="0" w:space="0" w:color="auto"/>
                                                    <w:left w:val="none" w:sz="0" w:space="0" w:color="auto"/>
                                                    <w:bottom w:val="none" w:sz="0" w:space="0" w:color="auto"/>
                                                    <w:right w:val="none" w:sz="0" w:space="0" w:color="auto"/>
                                                  </w:divBdr>
                                                  <w:divsChild>
                                                    <w:div w:id="1459640016">
                                                      <w:marLeft w:val="0"/>
                                                      <w:marRight w:val="0"/>
                                                      <w:marTop w:val="0"/>
                                                      <w:marBottom w:val="0"/>
                                                      <w:divBdr>
                                                        <w:top w:val="none" w:sz="0" w:space="0" w:color="auto"/>
                                                        <w:left w:val="none" w:sz="0" w:space="0" w:color="auto"/>
                                                        <w:bottom w:val="none" w:sz="0" w:space="0" w:color="auto"/>
                                                        <w:right w:val="none" w:sz="0" w:space="0" w:color="auto"/>
                                                      </w:divBdr>
                                                      <w:divsChild>
                                                        <w:div w:id="1225406066">
                                                          <w:marLeft w:val="0"/>
                                                          <w:marRight w:val="0"/>
                                                          <w:marTop w:val="0"/>
                                                          <w:marBottom w:val="0"/>
                                                          <w:divBdr>
                                                            <w:top w:val="none" w:sz="0" w:space="0" w:color="auto"/>
                                                            <w:left w:val="none" w:sz="0" w:space="0" w:color="auto"/>
                                                            <w:bottom w:val="none" w:sz="0" w:space="0" w:color="auto"/>
                                                            <w:right w:val="none" w:sz="0" w:space="0" w:color="auto"/>
                                                          </w:divBdr>
                                                          <w:divsChild>
                                                            <w:div w:id="1424688507">
                                                              <w:marLeft w:val="0"/>
                                                              <w:marRight w:val="0"/>
                                                              <w:marTop w:val="0"/>
                                                              <w:marBottom w:val="0"/>
                                                              <w:divBdr>
                                                                <w:top w:val="none" w:sz="0" w:space="0" w:color="auto"/>
                                                                <w:left w:val="none" w:sz="0" w:space="0" w:color="auto"/>
                                                                <w:bottom w:val="none" w:sz="0" w:space="0" w:color="auto"/>
                                                                <w:right w:val="none" w:sz="0" w:space="0" w:color="auto"/>
                                                              </w:divBdr>
                                                              <w:divsChild>
                                                                <w:div w:id="601379935">
                                                                  <w:marLeft w:val="0"/>
                                                                  <w:marRight w:val="0"/>
                                                                  <w:marTop w:val="0"/>
                                                                  <w:marBottom w:val="0"/>
                                                                  <w:divBdr>
                                                                    <w:top w:val="none" w:sz="0" w:space="0" w:color="auto"/>
                                                                    <w:left w:val="none" w:sz="0" w:space="0" w:color="auto"/>
                                                                    <w:bottom w:val="none" w:sz="0" w:space="0" w:color="auto"/>
                                                                    <w:right w:val="none" w:sz="0" w:space="0" w:color="auto"/>
                                                                  </w:divBdr>
                                                                  <w:divsChild>
                                                                    <w:div w:id="1702323505">
                                                                      <w:marLeft w:val="0"/>
                                                                      <w:marRight w:val="0"/>
                                                                      <w:marTop w:val="0"/>
                                                                      <w:marBottom w:val="525"/>
                                                                      <w:divBdr>
                                                                        <w:top w:val="none" w:sz="0" w:space="0" w:color="auto"/>
                                                                        <w:left w:val="none" w:sz="0" w:space="0" w:color="auto"/>
                                                                        <w:bottom w:val="none" w:sz="0" w:space="0" w:color="auto"/>
                                                                        <w:right w:val="none" w:sz="0" w:space="0" w:color="auto"/>
                                                                      </w:divBdr>
                                                                      <w:divsChild>
                                                                        <w:div w:id="968558792">
                                                                          <w:marLeft w:val="0"/>
                                                                          <w:marRight w:val="0"/>
                                                                          <w:marTop w:val="0"/>
                                                                          <w:marBottom w:val="0"/>
                                                                          <w:divBdr>
                                                                            <w:top w:val="none" w:sz="0" w:space="0" w:color="auto"/>
                                                                            <w:left w:val="none" w:sz="0" w:space="0" w:color="auto"/>
                                                                            <w:bottom w:val="none" w:sz="0" w:space="0" w:color="auto"/>
                                                                            <w:right w:val="none" w:sz="0" w:space="0" w:color="auto"/>
                                                                          </w:divBdr>
                                                                          <w:divsChild>
                                                                            <w:div w:id="1055161878">
                                                                              <w:marLeft w:val="0"/>
                                                                              <w:marRight w:val="0"/>
                                                                              <w:marTop w:val="0"/>
                                                                              <w:marBottom w:val="0"/>
                                                                              <w:divBdr>
                                                                                <w:top w:val="none" w:sz="0" w:space="0" w:color="auto"/>
                                                                                <w:left w:val="none" w:sz="0" w:space="0" w:color="auto"/>
                                                                                <w:bottom w:val="none" w:sz="0" w:space="0" w:color="auto"/>
                                                                                <w:right w:val="none" w:sz="0" w:space="0" w:color="auto"/>
                                                                              </w:divBdr>
                                                                              <w:divsChild>
                                                                                <w:div w:id="2064983517">
                                                                                  <w:marLeft w:val="0"/>
                                                                                  <w:marRight w:val="0"/>
                                                                                  <w:marTop w:val="0"/>
                                                                                  <w:marBottom w:val="0"/>
                                                                                  <w:divBdr>
                                                                                    <w:top w:val="none" w:sz="0" w:space="0" w:color="auto"/>
                                                                                    <w:left w:val="none" w:sz="0" w:space="0" w:color="auto"/>
                                                                                    <w:bottom w:val="none" w:sz="0" w:space="0" w:color="auto"/>
                                                                                    <w:right w:val="none" w:sz="0" w:space="0" w:color="auto"/>
                                                                                  </w:divBdr>
                                                                                </w:div>
                                                                                <w:div w:id="589704031">
                                                                                  <w:marLeft w:val="0"/>
                                                                                  <w:marRight w:val="0"/>
                                                                                  <w:marTop w:val="0"/>
                                                                                  <w:marBottom w:val="0"/>
                                                                                  <w:divBdr>
                                                                                    <w:top w:val="none" w:sz="0" w:space="0" w:color="auto"/>
                                                                                    <w:left w:val="none" w:sz="0" w:space="0" w:color="auto"/>
                                                                                    <w:bottom w:val="none" w:sz="0" w:space="0" w:color="auto"/>
                                                                                    <w:right w:val="none" w:sz="0" w:space="0" w:color="auto"/>
                                                                                  </w:divBdr>
                                                                                </w:div>
                                                                                <w:div w:id="2096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07731">
      <w:bodyDiv w:val="1"/>
      <w:marLeft w:val="0"/>
      <w:marRight w:val="0"/>
      <w:marTop w:val="0"/>
      <w:marBottom w:val="0"/>
      <w:divBdr>
        <w:top w:val="none" w:sz="0" w:space="0" w:color="auto"/>
        <w:left w:val="none" w:sz="0" w:space="0" w:color="auto"/>
        <w:bottom w:val="none" w:sz="0" w:space="0" w:color="auto"/>
        <w:right w:val="none" w:sz="0" w:space="0" w:color="auto"/>
      </w:divBdr>
      <w:divsChild>
        <w:div w:id="1057892916">
          <w:marLeft w:val="-113"/>
          <w:marRight w:val="-113"/>
          <w:marTop w:val="0"/>
          <w:marBottom w:val="0"/>
          <w:divBdr>
            <w:top w:val="none" w:sz="0" w:space="0" w:color="auto"/>
            <w:left w:val="none" w:sz="0" w:space="0" w:color="auto"/>
            <w:bottom w:val="none" w:sz="0" w:space="0" w:color="auto"/>
            <w:right w:val="none" w:sz="0" w:space="0" w:color="auto"/>
          </w:divBdr>
          <w:divsChild>
            <w:div w:id="1029722396">
              <w:marLeft w:val="0"/>
              <w:marRight w:val="0"/>
              <w:marTop w:val="0"/>
              <w:marBottom w:val="0"/>
              <w:divBdr>
                <w:top w:val="single" w:sz="6" w:space="0" w:color="CCCCCC"/>
                <w:left w:val="single" w:sz="6" w:space="0" w:color="CCCCCC"/>
                <w:bottom w:val="single" w:sz="6" w:space="0" w:color="CCCCCC"/>
                <w:right w:val="single" w:sz="6" w:space="0" w:color="CCCCCC"/>
              </w:divBdr>
              <w:divsChild>
                <w:div w:id="650258526">
                  <w:marLeft w:val="0"/>
                  <w:marRight w:val="0"/>
                  <w:marTop w:val="0"/>
                  <w:marBottom w:val="0"/>
                  <w:divBdr>
                    <w:top w:val="none" w:sz="0" w:space="0" w:color="auto"/>
                    <w:left w:val="none" w:sz="0" w:space="0" w:color="auto"/>
                    <w:bottom w:val="none" w:sz="0" w:space="0" w:color="auto"/>
                    <w:right w:val="none" w:sz="0" w:space="0" w:color="auto"/>
                  </w:divBdr>
                  <w:divsChild>
                    <w:div w:id="963970042">
                      <w:marLeft w:val="0"/>
                      <w:marRight w:val="0"/>
                      <w:marTop w:val="0"/>
                      <w:marBottom w:val="0"/>
                      <w:divBdr>
                        <w:top w:val="none" w:sz="0" w:space="0" w:color="auto"/>
                        <w:left w:val="none" w:sz="0" w:space="0" w:color="auto"/>
                        <w:bottom w:val="none" w:sz="0" w:space="0" w:color="auto"/>
                        <w:right w:val="none" w:sz="0" w:space="0" w:color="auto"/>
                      </w:divBdr>
                      <w:divsChild>
                        <w:div w:id="1869097238">
                          <w:marLeft w:val="0"/>
                          <w:marRight w:val="0"/>
                          <w:marTop w:val="0"/>
                          <w:marBottom w:val="0"/>
                          <w:divBdr>
                            <w:top w:val="none" w:sz="0" w:space="0" w:color="auto"/>
                            <w:left w:val="none" w:sz="0" w:space="0" w:color="auto"/>
                            <w:bottom w:val="none" w:sz="0" w:space="0" w:color="auto"/>
                            <w:right w:val="none" w:sz="0" w:space="0" w:color="auto"/>
                          </w:divBdr>
                          <w:divsChild>
                            <w:div w:id="873928245">
                              <w:marLeft w:val="0"/>
                              <w:marRight w:val="0"/>
                              <w:marTop w:val="0"/>
                              <w:marBottom w:val="0"/>
                              <w:divBdr>
                                <w:top w:val="none" w:sz="0" w:space="0" w:color="auto"/>
                                <w:left w:val="none" w:sz="0" w:space="0" w:color="auto"/>
                                <w:bottom w:val="none" w:sz="0" w:space="0" w:color="auto"/>
                                <w:right w:val="none" w:sz="0" w:space="0" w:color="auto"/>
                              </w:divBdr>
                              <w:divsChild>
                                <w:div w:id="965700180">
                                  <w:marLeft w:val="0"/>
                                  <w:marRight w:val="0"/>
                                  <w:marTop w:val="0"/>
                                  <w:marBottom w:val="0"/>
                                  <w:divBdr>
                                    <w:top w:val="none" w:sz="0" w:space="0" w:color="auto"/>
                                    <w:left w:val="none" w:sz="0" w:space="0" w:color="auto"/>
                                    <w:bottom w:val="none" w:sz="0" w:space="0" w:color="auto"/>
                                    <w:right w:val="none" w:sz="0" w:space="0" w:color="auto"/>
                                  </w:divBdr>
                                  <w:divsChild>
                                    <w:div w:id="372703884">
                                      <w:marLeft w:val="0"/>
                                      <w:marRight w:val="0"/>
                                      <w:marTop w:val="0"/>
                                      <w:marBottom w:val="0"/>
                                      <w:divBdr>
                                        <w:top w:val="none" w:sz="0" w:space="0" w:color="auto"/>
                                        <w:left w:val="none" w:sz="0" w:space="0" w:color="auto"/>
                                        <w:bottom w:val="none" w:sz="0" w:space="0" w:color="auto"/>
                                        <w:right w:val="none" w:sz="0" w:space="0" w:color="auto"/>
                                      </w:divBdr>
                                      <w:divsChild>
                                        <w:div w:id="1957365624">
                                          <w:marLeft w:val="0"/>
                                          <w:marRight w:val="0"/>
                                          <w:marTop w:val="0"/>
                                          <w:marBottom w:val="0"/>
                                          <w:divBdr>
                                            <w:top w:val="none" w:sz="0" w:space="0" w:color="auto"/>
                                            <w:left w:val="none" w:sz="0" w:space="0" w:color="auto"/>
                                            <w:bottom w:val="none" w:sz="0" w:space="0" w:color="auto"/>
                                            <w:right w:val="none" w:sz="0" w:space="0" w:color="auto"/>
                                          </w:divBdr>
                                          <w:divsChild>
                                            <w:div w:id="1171330920">
                                              <w:marLeft w:val="0"/>
                                              <w:marRight w:val="0"/>
                                              <w:marTop w:val="0"/>
                                              <w:marBottom w:val="0"/>
                                              <w:divBdr>
                                                <w:top w:val="none" w:sz="0" w:space="0" w:color="auto"/>
                                                <w:left w:val="none" w:sz="0" w:space="0" w:color="auto"/>
                                                <w:bottom w:val="none" w:sz="0" w:space="0" w:color="auto"/>
                                                <w:right w:val="none" w:sz="0" w:space="0" w:color="auto"/>
                                              </w:divBdr>
                                              <w:divsChild>
                                                <w:div w:id="1159349001">
                                                  <w:marLeft w:val="0"/>
                                                  <w:marRight w:val="0"/>
                                                  <w:marTop w:val="0"/>
                                                  <w:marBottom w:val="0"/>
                                                  <w:divBdr>
                                                    <w:top w:val="none" w:sz="0" w:space="0" w:color="auto"/>
                                                    <w:left w:val="none" w:sz="0" w:space="0" w:color="auto"/>
                                                    <w:bottom w:val="none" w:sz="0" w:space="0" w:color="auto"/>
                                                    <w:right w:val="none" w:sz="0" w:space="0" w:color="auto"/>
                                                  </w:divBdr>
                                                  <w:divsChild>
                                                    <w:div w:id="295260371">
                                                      <w:marLeft w:val="0"/>
                                                      <w:marRight w:val="0"/>
                                                      <w:marTop w:val="0"/>
                                                      <w:marBottom w:val="0"/>
                                                      <w:divBdr>
                                                        <w:top w:val="none" w:sz="0" w:space="0" w:color="auto"/>
                                                        <w:left w:val="none" w:sz="0" w:space="0" w:color="auto"/>
                                                        <w:bottom w:val="none" w:sz="0" w:space="0" w:color="auto"/>
                                                        <w:right w:val="none" w:sz="0" w:space="0" w:color="auto"/>
                                                      </w:divBdr>
                                                      <w:divsChild>
                                                        <w:div w:id="1231504329">
                                                          <w:marLeft w:val="0"/>
                                                          <w:marRight w:val="0"/>
                                                          <w:marTop w:val="0"/>
                                                          <w:marBottom w:val="0"/>
                                                          <w:divBdr>
                                                            <w:top w:val="none" w:sz="0" w:space="0" w:color="auto"/>
                                                            <w:left w:val="none" w:sz="0" w:space="0" w:color="auto"/>
                                                            <w:bottom w:val="none" w:sz="0" w:space="0" w:color="auto"/>
                                                            <w:right w:val="none" w:sz="0" w:space="0" w:color="auto"/>
                                                          </w:divBdr>
                                                          <w:divsChild>
                                                            <w:div w:id="481387045">
                                                              <w:marLeft w:val="0"/>
                                                              <w:marRight w:val="0"/>
                                                              <w:marTop w:val="0"/>
                                                              <w:marBottom w:val="0"/>
                                                              <w:divBdr>
                                                                <w:top w:val="none" w:sz="0" w:space="0" w:color="auto"/>
                                                                <w:left w:val="none" w:sz="0" w:space="0" w:color="auto"/>
                                                                <w:bottom w:val="none" w:sz="0" w:space="0" w:color="auto"/>
                                                                <w:right w:val="none" w:sz="0" w:space="0" w:color="auto"/>
                                                              </w:divBdr>
                                                              <w:divsChild>
                                                                <w:div w:id="1714961289">
                                                                  <w:marLeft w:val="0"/>
                                                                  <w:marRight w:val="0"/>
                                                                  <w:marTop w:val="0"/>
                                                                  <w:marBottom w:val="0"/>
                                                                  <w:divBdr>
                                                                    <w:top w:val="none" w:sz="0" w:space="0" w:color="auto"/>
                                                                    <w:left w:val="none" w:sz="0" w:space="0" w:color="auto"/>
                                                                    <w:bottom w:val="none" w:sz="0" w:space="0" w:color="auto"/>
                                                                    <w:right w:val="none" w:sz="0" w:space="0" w:color="auto"/>
                                                                  </w:divBdr>
                                                                  <w:divsChild>
                                                                    <w:div w:id="211114109">
                                                                      <w:marLeft w:val="0"/>
                                                                      <w:marRight w:val="0"/>
                                                                      <w:marTop w:val="0"/>
                                                                      <w:marBottom w:val="525"/>
                                                                      <w:divBdr>
                                                                        <w:top w:val="none" w:sz="0" w:space="0" w:color="auto"/>
                                                                        <w:left w:val="none" w:sz="0" w:space="0" w:color="auto"/>
                                                                        <w:bottom w:val="none" w:sz="0" w:space="0" w:color="auto"/>
                                                                        <w:right w:val="none" w:sz="0" w:space="0" w:color="auto"/>
                                                                      </w:divBdr>
                                                                      <w:divsChild>
                                                                        <w:div w:id="1897348954">
                                                                          <w:marLeft w:val="0"/>
                                                                          <w:marRight w:val="0"/>
                                                                          <w:marTop w:val="0"/>
                                                                          <w:marBottom w:val="0"/>
                                                                          <w:divBdr>
                                                                            <w:top w:val="none" w:sz="0" w:space="0" w:color="auto"/>
                                                                            <w:left w:val="none" w:sz="0" w:space="0" w:color="auto"/>
                                                                            <w:bottom w:val="none" w:sz="0" w:space="0" w:color="auto"/>
                                                                            <w:right w:val="none" w:sz="0" w:space="0" w:color="auto"/>
                                                                          </w:divBdr>
                                                                          <w:divsChild>
                                                                            <w:div w:id="1957983643">
                                                                              <w:marLeft w:val="0"/>
                                                                              <w:marRight w:val="0"/>
                                                                              <w:marTop w:val="0"/>
                                                                              <w:marBottom w:val="0"/>
                                                                              <w:divBdr>
                                                                                <w:top w:val="none" w:sz="0" w:space="0" w:color="auto"/>
                                                                                <w:left w:val="none" w:sz="0" w:space="0" w:color="auto"/>
                                                                                <w:bottom w:val="none" w:sz="0" w:space="0" w:color="auto"/>
                                                                                <w:right w:val="none" w:sz="0" w:space="0" w:color="auto"/>
                                                                              </w:divBdr>
                                                                              <w:divsChild>
                                                                                <w:div w:id="115954808">
                                                                                  <w:marLeft w:val="0"/>
                                                                                  <w:marRight w:val="0"/>
                                                                                  <w:marTop w:val="0"/>
                                                                                  <w:marBottom w:val="0"/>
                                                                                  <w:divBdr>
                                                                                    <w:top w:val="none" w:sz="0" w:space="0" w:color="auto"/>
                                                                                    <w:left w:val="none" w:sz="0" w:space="0" w:color="auto"/>
                                                                                    <w:bottom w:val="none" w:sz="0" w:space="0" w:color="auto"/>
                                                                                    <w:right w:val="none" w:sz="0" w:space="0" w:color="auto"/>
                                                                                  </w:divBdr>
                                                                                </w:div>
                                                                                <w:div w:id="844562773">
                                                                                  <w:marLeft w:val="0"/>
                                                                                  <w:marRight w:val="0"/>
                                                                                  <w:marTop w:val="0"/>
                                                                                  <w:marBottom w:val="0"/>
                                                                                  <w:divBdr>
                                                                                    <w:top w:val="none" w:sz="0" w:space="0" w:color="auto"/>
                                                                                    <w:left w:val="none" w:sz="0" w:space="0" w:color="auto"/>
                                                                                    <w:bottom w:val="none" w:sz="0" w:space="0" w:color="auto"/>
                                                                                    <w:right w:val="none" w:sz="0" w:space="0" w:color="auto"/>
                                                                                  </w:divBdr>
                                                                                </w:div>
                                                                                <w:div w:id="5310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991266">
      <w:bodyDiv w:val="1"/>
      <w:marLeft w:val="0"/>
      <w:marRight w:val="0"/>
      <w:marTop w:val="0"/>
      <w:marBottom w:val="0"/>
      <w:divBdr>
        <w:top w:val="none" w:sz="0" w:space="0" w:color="auto"/>
        <w:left w:val="none" w:sz="0" w:space="0" w:color="auto"/>
        <w:bottom w:val="none" w:sz="0" w:space="0" w:color="auto"/>
        <w:right w:val="none" w:sz="0" w:space="0" w:color="auto"/>
      </w:divBdr>
      <w:divsChild>
        <w:div w:id="749080104">
          <w:marLeft w:val="0"/>
          <w:marRight w:val="0"/>
          <w:marTop w:val="0"/>
          <w:marBottom w:val="0"/>
          <w:divBdr>
            <w:top w:val="none" w:sz="0" w:space="0" w:color="auto"/>
            <w:left w:val="none" w:sz="0" w:space="0" w:color="auto"/>
            <w:bottom w:val="none" w:sz="0" w:space="0" w:color="auto"/>
            <w:right w:val="none" w:sz="0" w:space="0" w:color="auto"/>
          </w:divBdr>
        </w:div>
      </w:divsChild>
    </w:div>
    <w:div w:id="6941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1022</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Quiñones</dc:creator>
  <cp:keywords/>
  <dc:description/>
  <cp:lastModifiedBy>Elizabeth Quiñones</cp:lastModifiedBy>
  <cp:revision>1</cp:revision>
  <dcterms:created xsi:type="dcterms:W3CDTF">2021-12-14T01:54:00Z</dcterms:created>
  <dcterms:modified xsi:type="dcterms:W3CDTF">2021-12-14T01:59:00Z</dcterms:modified>
</cp:coreProperties>
</file>