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5D56" w14:textId="678298F2" w:rsidR="00016619" w:rsidRPr="00B54DA3" w:rsidRDefault="00016619" w:rsidP="00016619">
      <w:pPr>
        <w:shd w:val="clear" w:color="auto" w:fill="FFFFFF"/>
        <w:spacing w:before="240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54D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Ética de los pasaportes genómicos: ¿los genéticamente resistentes deben estar exentos de cierres y cuarentenas?</w:t>
      </w:r>
    </w:p>
    <w:p w14:paraId="0F4E28E7" w14:textId="7C6173A2" w:rsidR="00016619" w:rsidRPr="00B54DA3" w:rsidRDefault="00016619" w:rsidP="00016619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B54DA3">
        <w:rPr>
          <w:rFonts w:ascii="Arial" w:hAnsi="Arial" w:cs="Arial"/>
          <w:sz w:val="24"/>
          <w:szCs w:val="24"/>
        </w:rPr>
        <w:t xml:space="preserve">Christopher </w:t>
      </w:r>
      <w:proofErr w:type="spellStart"/>
      <w:r w:rsidRPr="00B54DA3">
        <w:rPr>
          <w:rFonts w:ascii="Arial" w:hAnsi="Arial" w:cs="Arial"/>
          <w:sz w:val="24"/>
          <w:szCs w:val="24"/>
        </w:rPr>
        <w:t>Gyngell</w:t>
      </w:r>
      <w:proofErr w:type="spellEnd"/>
      <w:r w:rsidRPr="00B54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4DA3">
        <w:rPr>
          <w:rFonts w:ascii="Arial" w:hAnsi="Arial" w:cs="Arial"/>
          <w:sz w:val="24"/>
          <w:szCs w:val="24"/>
        </w:rPr>
        <w:t>Julian</w:t>
      </w:r>
      <w:proofErr w:type="spellEnd"/>
      <w:r w:rsidRPr="00B54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DA3">
        <w:rPr>
          <w:rFonts w:ascii="Arial" w:hAnsi="Arial" w:cs="Arial"/>
          <w:sz w:val="24"/>
          <w:szCs w:val="24"/>
        </w:rPr>
        <w:t>Savulescu</w:t>
      </w:r>
      <w:proofErr w:type="spellEnd"/>
      <w:r w:rsidRPr="00B54DA3">
        <w:rPr>
          <w:rFonts w:ascii="Arial" w:hAnsi="Arial" w:cs="Arial"/>
          <w:sz w:val="24"/>
          <w:szCs w:val="24"/>
        </w:rPr>
        <w:t xml:space="preserve"> </w:t>
      </w:r>
    </w:p>
    <w:p w14:paraId="0631263C" w14:textId="6947EB70" w:rsidR="00016619" w:rsidRPr="00B54DA3" w:rsidRDefault="00016619" w:rsidP="00016619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B54DA3">
        <w:rPr>
          <w:rFonts w:ascii="Arial" w:hAnsi="Arial" w:cs="Arial"/>
          <w:sz w:val="24"/>
          <w:szCs w:val="24"/>
        </w:rPr>
        <w:t>25 de junio de 2021</w:t>
      </w:r>
    </w:p>
    <w:p w14:paraId="0720123D" w14:textId="77777777" w:rsidR="00016619" w:rsidRPr="00B54DA3" w:rsidRDefault="00016619" w:rsidP="00016619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92B5B3" w14:textId="0CDB751F" w:rsidR="00016619" w:rsidRPr="00B54DA3" w:rsidRDefault="00016619" w:rsidP="00016619">
      <w:p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54DA3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B54DA3">
        <w:rPr>
          <w:rFonts w:ascii="Arial" w:hAnsi="Arial" w:cs="Arial"/>
          <w:b/>
          <w:bCs/>
          <w:sz w:val="24"/>
          <w:szCs w:val="24"/>
        </w:rPr>
        <w:t>:</w:t>
      </w:r>
    </w:p>
    <w:p w14:paraId="5A28E679" w14:textId="74686CDF" w:rsidR="00016619" w:rsidRPr="00B54DA3" w:rsidRDefault="00016619" w:rsidP="00016619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</w:rPr>
      </w:pPr>
      <w:r w:rsidRPr="00B54DA3">
        <w:rPr>
          <w:rFonts w:ascii="Arial" w:hAnsi="Arial" w:cs="Arial"/>
        </w:rPr>
        <w:t>Se han implementado bloqueos y cuarentenas ampliamente en respuesta a la pandemia de COVID-19. Esto ha ido acompañado de un aumento del interés en la ética de los sistemas de 'pasaportes' que permiten a las personas de bajo riesgo mayores libertades durante los cierres y exenciones a las cuarentenas. Se han sugerido pasaportes de inmunidad y vacunación para facilitar el mayor movimiento de las personas con inmunidad adquirida y que han sido vacunadas. Otro grupo de individuos que presentan un riesgo bajo para otros durante las pandemias son aquellos con resistencias a patógenos mediadas genéticamente. En este artículo, presentamos el concepto de pasaporte genómico, que hasta ahora no ha sido explorado en la literatura bioética. Utilizando COVID-19 como ejemplo ilustrativo, exploramos las cuestiones éticas planteadas por los pasaportes genómicos y destacamos las diferencias y similitudes con los pasaportes de inmunidad.</w:t>
      </w:r>
    </w:p>
    <w:p w14:paraId="6525A87C" w14:textId="77777777" w:rsidR="00016619" w:rsidRPr="00B54DA3" w:rsidRDefault="00016619" w:rsidP="00016619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</w:rPr>
      </w:pPr>
    </w:p>
    <w:p w14:paraId="5F83056A" w14:textId="0F831250" w:rsidR="00016619" w:rsidRPr="00B54DA3" w:rsidRDefault="00016619" w:rsidP="00016619">
      <w:p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4DA3">
        <w:rPr>
          <w:rFonts w:ascii="Arial" w:hAnsi="Arial" w:cs="Arial"/>
          <w:b/>
          <w:bCs/>
          <w:sz w:val="24"/>
          <w:szCs w:val="24"/>
        </w:rPr>
        <w:t>Referencia:</w:t>
      </w:r>
    </w:p>
    <w:p w14:paraId="66ED98A9" w14:textId="77777777" w:rsidR="00016619" w:rsidRPr="00B54DA3" w:rsidRDefault="00016619" w:rsidP="00016619">
      <w:pPr>
        <w:spacing w:before="240" w:after="0" w:line="276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54D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Gyngell, Christopher, y Julian Savulescu. 2021. «Ethics of Genomic Passports: Should the Genetically Resistant Be Exempted from Lockdowns and Quarantines?» </w:t>
      </w:r>
      <w:proofErr w:type="spellStart"/>
      <w:r w:rsidRPr="00B54D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Journal</w:t>
      </w:r>
      <w:proofErr w:type="spellEnd"/>
      <w:r w:rsidRPr="00B54D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of Medical </w:t>
      </w:r>
      <w:proofErr w:type="spellStart"/>
      <w:r w:rsidRPr="00B54D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Ethics</w:t>
      </w:r>
      <w:proofErr w:type="spellEnd"/>
      <w:r w:rsidRPr="00B54DA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B54DA3">
        <w:rPr>
          <w:rFonts w:ascii="Arial" w:eastAsia="Times New Roman" w:hAnsi="Arial" w:cs="Arial"/>
          <w:sz w:val="24"/>
          <w:szCs w:val="24"/>
          <w:lang w:eastAsia="es-ES"/>
        </w:rPr>
        <w:t>doi</w:t>
      </w:r>
      <w:proofErr w:type="spellEnd"/>
      <w:r w:rsidRPr="00B54DA3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hyperlink r:id="rId4" w:history="1">
        <w:r w:rsidRPr="00B54DA3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10.1136/medethics-2021-107297</w:t>
        </w:r>
      </w:hyperlink>
      <w:r w:rsidRPr="00B54DA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2623AD7" w14:textId="77777777" w:rsidR="00016619" w:rsidRPr="00016619" w:rsidRDefault="00016619"/>
    <w:sectPr w:rsidR="00016619" w:rsidRPr="00016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19"/>
    <w:rsid w:val="00016619"/>
    <w:rsid w:val="00922BC3"/>
    <w:rsid w:val="00B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4AEB"/>
  <w15:chartTrackingRefBased/>
  <w15:docId w15:val="{5F31F60C-BE69-4D2B-AC66-52E30A63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016619"/>
    <w:rPr>
      <w:i/>
      <w:iCs/>
    </w:rPr>
  </w:style>
  <w:style w:type="paragraph" w:styleId="NormalWeb">
    <w:name w:val="Normal (Web)"/>
    <w:basedOn w:val="Normal"/>
    <w:uiPriority w:val="99"/>
    <w:unhideWhenUsed/>
    <w:rsid w:val="0001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16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36/medethics-2021-1072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Matias Fuentes</cp:lastModifiedBy>
  <cp:revision>2</cp:revision>
  <dcterms:created xsi:type="dcterms:W3CDTF">2021-07-01T04:36:00Z</dcterms:created>
  <dcterms:modified xsi:type="dcterms:W3CDTF">2021-07-01T11:49:00Z</dcterms:modified>
</cp:coreProperties>
</file>