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224" w:rsidRPr="003E74B9" w:rsidRDefault="00EA4A09" w:rsidP="003E74B9">
      <w:pPr>
        <w:jc w:val="both"/>
        <w:rPr>
          <w:rFonts w:ascii="Arial" w:hAnsi="Arial" w:cs="Arial"/>
          <w:b/>
          <w:sz w:val="24"/>
          <w:szCs w:val="24"/>
        </w:rPr>
      </w:pPr>
      <w:r w:rsidRPr="003E74B9">
        <w:rPr>
          <w:rFonts w:ascii="Arial" w:hAnsi="Arial" w:cs="Arial"/>
          <w:b/>
          <w:sz w:val="24"/>
          <w:szCs w:val="24"/>
        </w:rPr>
        <w:t>Al eval</w:t>
      </w:r>
      <w:r w:rsidR="0085790E">
        <w:rPr>
          <w:rFonts w:ascii="Arial" w:hAnsi="Arial" w:cs="Arial"/>
          <w:b/>
          <w:sz w:val="24"/>
          <w:szCs w:val="24"/>
        </w:rPr>
        <w:t>uar los riesgos tecnológicos, ¿c</w:t>
      </w:r>
      <w:bookmarkStart w:id="0" w:name="_GoBack"/>
      <w:bookmarkEnd w:id="0"/>
      <w:r w:rsidRPr="003E74B9">
        <w:rPr>
          <w:rFonts w:ascii="Arial" w:hAnsi="Arial" w:cs="Arial"/>
          <w:b/>
          <w:sz w:val="24"/>
          <w:szCs w:val="24"/>
        </w:rPr>
        <w:t>uándo y por qué debemos consultar nuestras emociones?</w:t>
      </w:r>
    </w:p>
    <w:p w:rsidR="00EA4A09" w:rsidRPr="003E74B9" w:rsidRDefault="00EA4A09" w:rsidP="003E74B9">
      <w:pPr>
        <w:jc w:val="both"/>
        <w:rPr>
          <w:rFonts w:ascii="Arial" w:hAnsi="Arial" w:cs="Arial"/>
          <w:sz w:val="24"/>
          <w:szCs w:val="24"/>
        </w:rPr>
      </w:pPr>
      <w:proofErr w:type="spellStart"/>
      <w:r w:rsidRPr="003E74B9">
        <w:rPr>
          <w:rFonts w:ascii="Arial" w:hAnsi="Arial" w:cs="Arial"/>
          <w:sz w:val="24"/>
          <w:szCs w:val="24"/>
        </w:rPr>
        <w:t>Sven</w:t>
      </w:r>
      <w:proofErr w:type="spellEnd"/>
      <w:r w:rsidRPr="003E74B9">
        <w:rPr>
          <w:rFonts w:ascii="Arial" w:hAnsi="Arial" w:cs="Arial"/>
          <w:sz w:val="24"/>
          <w:szCs w:val="24"/>
        </w:rPr>
        <w:t xml:space="preserve"> </w:t>
      </w:r>
      <w:proofErr w:type="spellStart"/>
      <w:r w:rsidRPr="003E74B9">
        <w:rPr>
          <w:rFonts w:ascii="Arial" w:hAnsi="Arial" w:cs="Arial"/>
          <w:sz w:val="24"/>
          <w:szCs w:val="24"/>
        </w:rPr>
        <w:t>Nyholm</w:t>
      </w:r>
      <w:proofErr w:type="spellEnd"/>
    </w:p>
    <w:p w:rsidR="00EA4A09" w:rsidRPr="003E74B9" w:rsidRDefault="00EA4A09" w:rsidP="003E74B9">
      <w:pPr>
        <w:jc w:val="both"/>
        <w:rPr>
          <w:rFonts w:ascii="Arial" w:hAnsi="Arial" w:cs="Arial"/>
          <w:sz w:val="24"/>
          <w:szCs w:val="24"/>
        </w:rPr>
      </w:pPr>
      <w:r w:rsidRPr="003E74B9">
        <w:rPr>
          <w:rFonts w:ascii="Arial" w:hAnsi="Arial" w:cs="Arial"/>
          <w:sz w:val="24"/>
          <w:szCs w:val="24"/>
        </w:rPr>
        <w:t>11 de febrero de 2020</w:t>
      </w:r>
    </w:p>
    <w:p w:rsidR="00EA4A09" w:rsidRPr="003E74B9" w:rsidRDefault="00EA4A09" w:rsidP="003E74B9">
      <w:pPr>
        <w:jc w:val="both"/>
        <w:rPr>
          <w:rFonts w:ascii="Arial" w:hAnsi="Arial" w:cs="Arial"/>
          <w:sz w:val="24"/>
          <w:szCs w:val="24"/>
        </w:rPr>
      </w:pPr>
    </w:p>
    <w:p w:rsidR="00EA4A09" w:rsidRPr="003E74B9" w:rsidRDefault="00EA4A09" w:rsidP="003E74B9">
      <w:pPr>
        <w:jc w:val="both"/>
        <w:rPr>
          <w:rFonts w:ascii="Arial" w:hAnsi="Arial" w:cs="Arial"/>
          <w:b/>
          <w:bCs/>
          <w:sz w:val="24"/>
          <w:szCs w:val="24"/>
        </w:rPr>
      </w:pPr>
      <w:r w:rsidRPr="003E74B9">
        <w:rPr>
          <w:rFonts w:ascii="Arial" w:hAnsi="Arial" w:cs="Arial"/>
          <w:b/>
          <w:bCs/>
          <w:sz w:val="24"/>
          <w:szCs w:val="24"/>
        </w:rPr>
        <w:t xml:space="preserve"> </w:t>
      </w:r>
      <w:proofErr w:type="spellStart"/>
      <w:r w:rsidRPr="003E74B9">
        <w:rPr>
          <w:rFonts w:ascii="Arial" w:hAnsi="Arial" w:cs="Arial"/>
          <w:b/>
          <w:bCs/>
          <w:sz w:val="24"/>
          <w:szCs w:val="24"/>
        </w:rPr>
        <w:t>Abstract</w:t>
      </w:r>
      <w:proofErr w:type="spellEnd"/>
      <w:r w:rsidRPr="003E74B9">
        <w:rPr>
          <w:rFonts w:ascii="Arial" w:hAnsi="Arial" w:cs="Arial"/>
          <w:b/>
          <w:bCs/>
          <w:sz w:val="24"/>
          <w:szCs w:val="24"/>
        </w:rPr>
        <w:t>:</w:t>
      </w:r>
    </w:p>
    <w:p w:rsidR="00EA4A09" w:rsidRPr="003E74B9" w:rsidRDefault="00EA4A09" w:rsidP="003E74B9">
      <w:pPr>
        <w:jc w:val="both"/>
        <w:rPr>
          <w:rFonts w:ascii="Arial" w:hAnsi="Arial" w:cs="Arial"/>
          <w:sz w:val="24"/>
          <w:szCs w:val="24"/>
        </w:rPr>
      </w:pPr>
      <w:r w:rsidRPr="003E74B9">
        <w:rPr>
          <w:rFonts w:ascii="Arial" w:hAnsi="Arial" w:cs="Arial"/>
          <w:sz w:val="24"/>
          <w:szCs w:val="24"/>
        </w:rPr>
        <w:t xml:space="preserve">En diciembre de 2018, el New York Times publicó una historia sobre miembros del público en Arizona que atacaban autos autónomos experimentales que estaban siendo probados en las calles públicas allí (Romero 2018). Según los informes, algunas personas arrojaban piedras a los coches. Otros estaban cortando sus neumáticos o agitando armas hacia ellos. ¿Por qué la ira hacia estos coches autónomos (o hacia las empresas que experimentan con ellos en la vía pública)? Algunos </w:t>
      </w:r>
      <w:proofErr w:type="spellStart"/>
      <w:r w:rsidRPr="003E74B9">
        <w:rPr>
          <w:rFonts w:ascii="Arial" w:hAnsi="Arial" w:cs="Arial"/>
          <w:sz w:val="24"/>
          <w:szCs w:val="24"/>
        </w:rPr>
        <w:t>arizonenses</w:t>
      </w:r>
      <w:proofErr w:type="spellEnd"/>
      <w:r w:rsidRPr="003E74B9">
        <w:rPr>
          <w:rFonts w:ascii="Arial" w:hAnsi="Arial" w:cs="Arial"/>
          <w:sz w:val="24"/>
          <w:szCs w:val="24"/>
        </w:rPr>
        <w:t xml:space="preserve"> se sintieron en peligro. En marzo del año anterior, un nativo de Arizona fue atropellado y asesinado por un automóvil autónomo experimental operado por la empresa </w:t>
      </w:r>
      <w:proofErr w:type="spellStart"/>
      <w:r w:rsidRPr="003E74B9">
        <w:rPr>
          <w:rFonts w:ascii="Arial" w:hAnsi="Arial" w:cs="Arial"/>
          <w:sz w:val="24"/>
          <w:szCs w:val="24"/>
        </w:rPr>
        <w:t>Uber</w:t>
      </w:r>
      <w:proofErr w:type="spellEnd"/>
      <w:r w:rsidRPr="003E74B9">
        <w:rPr>
          <w:rFonts w:ascii="Arial" w:hAnsi="Arial" w:cs="Arial"/>
          <w:sz w:val="24"/>
          <w:szCs w:val="24"/>
        </w:rPr>
        <w:t xml:space="preserve">. Esto ilustró claramente las complicaciones de probar estas nuevas tecnologías entre la gente común, que por cierto no había consentido en participar en este experimento. Un hombre de Arizona, el Sr. </w:t>
      </w:r>
      <w:proofErr w:type="spellStart"/>
      <w:r w:rsidRPr="003E74B9">
        <w:rPr>
          <w:rFonts w:ascii="Arial" w:hAnsi="Arial" w:cs="Arial"/>
          <w:sz w:val="24"/>
          <w:szCs w:val="24"/>
        </w:rPr>
        <w:t>O'Polka</w:t>
      </w:r>
      <w:proofErr w:type="spellEnd"/>
      <w:r w:rsidRPr="003E74B9">
        <w:rPr>
          <w:rFonts w:ascii="Arial" w:hAnsi="Arial" w:cs="Arial"/>
          <w:sz w:val="24"/>
          <w:szCs w:val="24"/>
        </w:rPr>
        <w:t xml:space="preserve">, fue citado diciendo lo siguiente en el artículo: "Dijeron que necesitan ejemplos del mundo real, pero no quiero ser su error del mundo real". Estos </w:t>
      </w:r>
      <w:proofErr w:type="spellStart"/>
      <w:r w:rsidRPr="003E74B9">
        <w:rPr>
          <w:rFonts w:ascii="Arial" w:hAnsi="Arial" w:cs="Arial"/>
          <w:sz w:val="24"/>
          <w:szCs w:val="24"/>
        </w:rPr>
        <w:t>arizonenses</w:t>
      </w:r>
      <w:proofErr w:type="spellEnd"/>
      <w:r w:rsidRPr="003E74B9">
        <w:rPr>
          <w:rFonts w:ascii="Arial" w:hAnsi="Arial" w:cs="Arial"/>
          <w:sz w:val="24"/>
          <w:szCs w:val="24"/>
        </w:rPr>
        <w:t xml:space="preserve"> respondieron a estos riesgos tecnológicos con ira y miedo. Al parecer, sentían que los estaban haciendo daño o que los trataban injustamente. ¿Qué podrían aprender estos </w:t>
      </w:r>
      <w:proofErr w:type="spellStart"/>
      <w:r w:rsidRPr="003E74B9">
        <w:rPr>
          <w:rFonts w:ascii="Arial" w:hAnsi="Arial" w:cs="Arial"/>
          <w:sz w:val="24"/>
          <w:szCs w:val="24"/>
        </w:rPr>
        <w:t>arizonenses</w:t>
      </w:r>
      <w:proofErr w:type="spellEnd"/>
      <w:r w:rsidRPr="003E74B9">
        <w:rPr>
          <w:rFonts w:ascii="Arial" w:hAnsi="Arial" w:cs="Arial"/>
          <w:sz w:val="24"/>
          <w:szCs w:val="24"/>
        </w:rPr>
        <w:t xml:space="preserve"> acerca de las dimensiones éticas de su situación al consultar sus emociones sobre los riesgos a los que estaban expuestos?</w:t>
      </w:r>
    </w:p>
    <w:p w:rsidR="00154D1B" w:rsidRPr="003E74B9" w:rsidRDefault="00154D1B" w:rsidP="003E74B9">
      <w:pPr>
        <w:jc w:val="both"/>
        <w:rPr>
          <w:rFonts w:ascii="Arial" w:hAnsi="Arial" w:cs="Arial"/>
          <w:sz w:val="24"/>
          <w:szCs w:val="24"/>
        </w:rPr>
      </w:pPr>
    </w:p>
    <w:p w:rsidR="00EA4A09" w:rsidRPr="003E74B9" w:rsidRDefault="00EA4A09" w:rsidP="003E74B9">
      <w:pPr>
        <w:jc w:val="both"/>
        <w:rPr>
          <w:rFonts w:ascii="Arial" w:hAnsi="Arial" w:cs="Arial"/>
          <w:sz w:val="24"/>
          <w:szCs w:val="24"/>
        </w:rPr>
      </w:pPr>
      <w:r w:rsidRPr="003E74B9">
        <w:rPr>
          <w:rFonts w:ascii="Arial" w:hAnsi="Arial" w:cs="Arial"/>
          <w:sz w:val="24"/>
          <w:szCs w:val="24"/>
        </w:rPr>
        <w:t>Referencia:</w:t>
      </w:r>
    </w:p>
    <w:p w:rsidR="00154D1B" w:rsidRPr="003E74B9" w:rsidRDefault="00154D1B" w:rsidP="003E74B9">
      <w:pPr>
        <w:jc w:val="both"/>
        <w:rPr>
          <w:rFonts w:ascii="Arial" w:hAnsi="Arial" w:cs="Arial"/>
          <w:sz w:val="24"/>
          <w:szCs w:val="24"/>
        </w:rPr>
      </w:pPr>
      <w:proofErr w:type="spellStart"/>
      <w:r w:rsidRPr="003E74B9">
        <w:rPr>
          <w:rFonts w:ascii="Arial" w:hAnsi="Arial" w:cs="Arial"/>
          <w:sz w:val="24"/>
          <w:szCs w:val="24"/>
        </w:rPr>
        <w:t>Nyholm</w:t>
      </w:r>
      <w:proofErr w:type="spellEnd"/>
      <w:r w:rsidRPr="003E74B9">
        <w:rPr>
          <w:rFonts w:ascii="Arial" w:hAnsi="Arial" w:cs="Arial"/>
          <w:sz w:val="24"/>
          <w:szCs w:val="24"/>
        </w:rPr>
        <w:t xml:space="preserve">, S. Al evaluar los riesgos tecnológicos, ¿cuándo y por qué debemos consultar nuestras emociones?.  </w:t>
      </w:r>
      <w:proofErr w:type="spellStart"/>
      <w:r w:rsidRPr="003E74B9">
        <w:rPr>
          <w:rFonts w:ascii="Arial" w:hAnsi="Arial" w:cs="Arial"/>
          <w:sz w:val="24"/>
          <w:szCs w:val="24"/>
        </w:rPr>
        <w:t>Sci</w:t>
      </w:r>
      <w:proofErr w:type="spellEnd"/>
      <w:r w:rsidRPr="003E74B9">
        <w:rPr>
          <w:rFonts w:ascii="Arial" w:hAnsi="Arial" w:cs="Arial"/>
          <w:sz w:val="24"/>
          <w:szCs w:val="24"/>
        </w:rPr>
        <w:t xml:space="preserve"> </w:t>
      </w:r>
      <w:proofErr w:type="spellStart"/>
      <w:r w:rsidRPr="003E74B9">
        <w:rPr>
          <w:rFonts w:ascii="Arial" w:hAnsi="Arial" w:cs="Arial"/>
          <w:sz w:val="24"/>
          <w:szCs w:val="24"/>
        </w:rPr>
        <w:t>Eng</w:t>
      </w:r>
      <w:proofErr w:type="spellEnd"/>
      <w:r w:rsidRPr="003E74B9">
        <w:rPr>
          <w:rFonts w:ascii="Arial" w:hAnsi="Arial" w:cs="Arial"/>
          <w:sz w:val="24"/>
          <w:szCs w:val="24"/>
        </w:rPr>
        <w:t xml:space="preserve"> </w:t>
      </w:r>
      <w:proofErr w:type="spellStart"/>
      <w:r w:rsidRPr="003E74B9">
        <w:rPr>
          <w:rFonts w:ascii="Arial" w:hAnsi="Arial" w:cs="Arial"/>
          <w:sz w:val="24"/>
          <w:szCs w:val="24"/>
        </w:rPr>
        <w:t>Ethics</w:t>
      </w:r>
      <w:proofErr w:type="spellEnd"/>
      <w:r w:rsidRPr="003E74B9">
        <w:rPr>
          <w:rFonts w:ascii="Arial" w:hAnsi="Arial" w:cs="Arial"/>
          <w:sz w:val="24"/>
          <w:szCs w:val="24"/>
        </w:rPr>
        <w:t xml:space="preserve"> 26, 1903-1912 (2020). </w:t>
      </w:r>
      <w:hyperlink r:id="rId4" w:history="1">
        <w:r w:rsidRPr="003E74B9">
          <w:rPr>
            <w:rStyle w:val="Hipervnculo"/>
            <w:rFonts w:ascii="Arial" w:hAnsi="Arial" w:cs="Arial"/>
            <w:sz w:val="24"/>
            <w:szCs w:val="24"/>
          </w:rPr>
          <w:t>https://doi.org/10.1007/s11948-020-00194-5</w:t>
        </w:r>
      </w:hyperlink>
    </w:p>
    <w:p w:rsidR="00154D1B" w:rsidRPr="003E74B9" w:rsidRDefault="00154D1B" w:rsidP="003E74B9">
      <w:pPr>
        <w:jc w:val="both"/>
        <w:rPr>
          <w:rFonts w:ascii="Arial" w:hAnsi="Arial" w:cs="Arial"/>
          <w:sz w:val="24"/>
          <w:szCs w:val="24"/>
        </w:rPr>
      </w:pPr>
    </w:p>
    <w:p w:rsidR="00EA4A09" w:rsidRPr="003E74B9" w:rsidRDefault="00EA4A09" w:rsidP="003E74B9">
      <w:pPr>
        <w:jc w:val="both"/>
        <w:rPr>
          <w:rFonts w:ascii="Arial" w:hAnsi="Arial" w:cs="Arial"/>
          <w:sz w:val="24"/>
          <w:szCs w:val="24"/>
        </w:rPr>
      </w:pPr>
    </w:p>
    <w:sectPr w:rsidR="00EA4A09" w:rsidRPr="003E74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09"/>
    <w:rsid w:val="00154D1B"/>
    <w:rsid w:val="001B6552"/>
    <w:rsid w:val="003E74B9"/>
    <w:rsid w:val="004C1B77"/>
    <w:rsid w:val="0085790E"/>
    <w:rsid w:val="00AE6720"/>
    <w:rsid w:val="00B00947"/>
    <w:rsid w:val="00EA4A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6646E-78A7-45A5-8F4B-65B5DB28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4D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948-020-0019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Quiñones</dc:creator>
  <cp:keywords/>
  <dc:description/>
  <cp:lastModifiedBy>Mariela Cabello</cp:lastModifiedBy>
  <cp:revision>4</cp:revision>
  <dcterms:created xsi:type="dcterms:W3CDTF">2021-01-25T13:03:00Z</dcterms:created>
  <dcterms:modified xsi:type="dcterms:W3CDTF">2021-01-25T18:04:00Z</dcterms:modified>
</cp:coreProperties>
</file>