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377CD" w14:textId="10F15D76" w:rsidR="00017C7D" w:rsidRPr="00AE5726" w:rsidRDefault="00017C7D" w:rsidP="003A565D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AE5726">
        <w:rPr>
          <w:rFonts w:ascii="Arial" w:hAnsi="Arial" w:cs="Arial"/>
          <w:i/>
          <w:iCs/>
          <w:sz w:val="24"/>
          <w:szCs w:val="24"/>
        </w:rPr>
        <w:t xml:space="preserve">Recomendamos este artículo por hacer una revisión a uno de los sistemas de ética médica más usados en todo el mundo, el </w:t>
      </w:r>
      <w:proofErr w:type="spellStart"/>
      <w:r w:rsidRPr="00AE5726">
        <w:rPr>
          <w:rFonts w:ascii="Arial" w:hAnsi="Arial" w:cs="Arial"/>
          <w:i/>
          <w:iCs/>
          <w:sz w:val="24"/>
          <w:szCs w:val="24"/>
        </w:rPr>
        <w:t>Principialismo</w:t>
      </w:r>
      <w:proofErr w:type="spellEnd"/>
      <w:r w:rsidRPr="00AE5726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AE5726">
        <w:rPr>
          <w:rFonts w:ascii="Arial" w:hAnsi="Arial" w:cs="Arial"/>
          <w:i/>
          <w:iCs/>
          <w:sz w:val="24"/>
          <w:szCs w:val="24"/>
        </w:rPr>
        <w:t>Beauchamp</w:t>
      </w:r>
      <w:proofErr w:type="spellEnd"/>
      <w:r w:rsidRPr="00AE5726">
        <w:rPr>
          <w:rFonts w:ascii="Arial" w:hAnsi="Arial" w:cs="Arial"/>
          <w:i/>
          <w:iCs/>
          <w:sz w:val="24"/>
          <w:szCs w:val="24"/>
        </w:rPr>
        <w:t xml:space="preserve"> y Childress.</w:t>
      </w:r>
    </w:p>
    <w:p w14:paraId="48C7F32D" w14:textId="4B3DE5BE" w:rsidR="00017C7D" w:rsidRPr="00AE5726" w:rsidRDefault="00017C7D" w:rsidP="003A565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E5726">
        <w:rPr>
          <w:rFonts w:ascii="Arial" w:hAnsi="Arial" w:cs="Arial"/>
          <w:b/>
          <w:bCs/>
          <w:sz w:val="28"/>
          <w:szCs w:val="28"/>
        </w:rPr>
        <w:t>Cuarenta años de los cuatro principios: tópicos duraderos de Beauchamp y Childress</w:t>
      </w:r>
    </w:p>
    <w:p w14:paraId="0A7C4A17" w14:textId="342094F6" w:rsidR="00017C7D" w:rsidRPr="00AE5726" w:rsidRDefault="00017C7D" w:rsidP="003A565D">
      <w:pPr>
        <w:jc w:val="both"/>
        <w:rPr>
          <w:rFonts w:ascii="Arial" w:hAnsi="Arial" w:cs="Arial"/>
          <w:sz w:val="24"/>
          <w:szCs w:val="24"/>
        </w:rPr>
      </w:pPr>
      <w:r w:rsidRPr="00AE5726">
        <w:rPr>
          <w:rFonts w:ascii="Arial" w:hAnsi="Arial" w:cs="Arial"/>
          <w:sz w:val="24"/>
          <w:szCs w:val="24"/>
        </w:rPr>
        <w:t xml:space="preserve">Matthew </w:t>
      </w:r>
      <w:proofErr w:type="spellStart"/>
      <w:r w:rsidRPr="00AE5726">
        <w:rPr>
          <w:rFonts w:ascii="Arial" w:hAnsi="Arial" w:cs="Arial"/>
          <w:sz w:val="24"/>
          <w:szCs w:val="24"/>
        </w:rPr>
        <w:t>Shea</w:t>
      </w:r>
      <w:proofErr w:type="spellEnd"/>
    </w:p>
    <w:p w14:paraId="60FF779C" w14:textId="3457C825" w:rsidR="00017C7D" w:rsidRPr="00AE5726" w:rsidRDefault="00017C7D" w:rsidP="003A565D">
      <w:pPr>
        <w:jc w:val="both"/>
        <w:rPr>
          <w:rFonts w:ascii="Arial" w:hAnsi="Arial" w:cs="Arial"/>
          <w:sz w:val="24"/>
          <w:szCs w:val="24"/>
        </w:rPr>
      </w:pPr>
      <w:r w:rsidRPr="00AE5726">
        <w:rPr>
          <w:rFonts w:ascii="Arial" w:hAnsi="Arial" w:cs="Arial"/>
          <w:sz w:val="24"/>
          <w:szCs w:val="24"/>
        </w:rPr>
        <w:t>29 de Julio de 2020</w:t>
      </w:r>
      <w:bookmarkStart w:id="0" w:name="_GoBack"/>
      <w:bookmarkEnd w:id="0"/>
    </w:p>
    <w:p w14:paraId="24285277" w14:textId="39F051F5" w:rsidR="00017C7D" w:rsidRPr="00AE5726" w:rsidRDefault="00017C7D" w:rsidP="003A565D">
      <w:pPr>
        <w:jc w:val="both"/>
        <w:rPr>
          <w:rFonts w:ascii="Arial" w:hAnsi="Arial" w:cs="Arial"/>
          <w:sz w:val="24"/>
          <w:szCs w:val="24"/>
        </w:rPr>
      </w:pPr>
    </w:p>
    <w:p w14:paraId="5384FCB8" w14:textId="1BC74CD5" w:rsidR="00017C7D" w:rsidRPr="00AE5726" w:rsidRDefault="00017C7D" w:rsidP="003A565D">
      <w:pPr>
        <w:jc w:val="both"/>
        <w:rPr>
          <w:rFonts w:ascii="Arial" w:hAnsi="Arial" w:cs="Arial"/>
          <w:sz w:val="24"/>
          <w:szCs w:val="24"/>
        </w:rPr>
      </w:pPr>
      <w:r w:rsidRPr="00AE5726">
        <w:rPr>
          <w:rFonts w:ascii="Arial" w:hAnsi="Arial" w:cs="Arial"/>
          <w:sz w:val="24"/>
          <w:szCs w:val="24"/>
        </w:rPr>
        <w:t>Este número especial conmemora el 40 aniversario de Los Principios de Ética Biomédica de Tom Beauchamp y James Childress, con una colección de ensayos originales que abordan algunos de los temas principales del libro. Se abre con autobiografías intelectuales de los mismos Beauchamp y Childress. Los artículos posteriores exploran los temas de la moral común, la especificación y la ponderación de los principios morales, la virtud, el estado moral, la autonomía y las listas de principios bioéticos. El número se cierra con una respuesta de Beauchamp y Childress a los demás autores.</w:t>
      </w:r>
    </w:p>
    <w:p w14:paraId="47DB5920" w14:textId="702D54C6" w:rsidR="00017C7D" w:rsidRPr="00AE5726" w:rsidRDefault="00017C7D" w:rsidP="003A565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E5726">
        <w:rPr>
          <w:rFonts w:ascii="Arial" w:hAnsi="Arial" w:cs="Arial"/>
          <w:b/>
          <w:bCs/>
          <w:sz w:val="24"/>
          <w:szCs w:val="24"/>
        </w:rPr>
        <w:t>Bibliografía:</w:t>
      </w:r>
    </w:p>
    <w:p w14:paraId="63D808D3" w14:textId="77777777" w:rsidR="00017C7D" w:rsidRPr="00AE5726" w:rsidRDefault="00017C7D" w:rsidP="003A565D">
      <w:pPr>
        <w:spacing w:after="0" w:line="480" w:lineRule="auto"/>
        <w:ind w:left="480" w:hanging="48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AE5726">
        <w:rPr>
          <w:rFonts w:ascii="Arial" w:eastAsia="Times New Roman" w:hAnsi="Arial" w:cs="Arial"/>
          <w:sz w:val="24"/>
          <w:szCs w:val="24"/>
          <w:lang w:val="en-US" w:eastAsia="es-ES"/>
        </w:rPr>
        <w:t>Shea, M. (2020).</w:t>
      </w:r>
      <w:proofErr w:type="gramEnd"/>
      <w:r w:rsidRPr="00AE5726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Forty Years of the Four Principles: Enduring Themes from Beauchamp and Childress. </w:t>
      </w:r>
      <w:r w:rsidRPr="00AE5726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The Journal of Medicine and Philosophy: A Forum for Bioethics and Philosophy of Medicine</w:t>
      </w:r>
      <w:r w:rsidRPr="00AE5726">
        <w:rPr>
          <w:rFonts w:ascii="Arial" w:eastAsia="Times New Roman" w:hAnsi="Arial" w:cs="Arial"/>
          <w:sz w:val="24"/>
          <w:szCs w:val="24"/>
          <w:lang w:val="en-US" w:eastAsia="es-ES"/>
        </w:rPr>
        <w:t xml:space="preserve">, </w:t>
      </w:r>
      <w:r w:rsidRPr="00AE5726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45</w:t>
      </w:r>
      <w:r w:rsidRPr="00AE5726">
        <w:rPr>
          <w:rFonts w:ascii="Arial" w:eastAsia="Times New Roman" w:hAnsi="Arial" w:cs="Arial"/>
          <w:sz w:val="24"/>
          <w:szCs w:val="24"/>
          <w:lang w:val="en-US" w:eastAsia="es-ES"/>
        </w:rPr>
        <w:t xml:space="preserve">(4-5), 387-395. </w:t>
      </w:r>
      <w:hyperlink r:id="rId5" w:history="1">
        <w:r w:rsidRPr="00AE572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https://doi.org/10.1093/jmp/jhaa020</w:t>
        </w:r>
      </w:hyperlink>
    </w:p>
    <w:p w14:paraId="161A1815" w14:textId="77777777" w:rsidR="00017C7D" w:rsidRPr="00AE5726" w:rsidRDefault="00017C7D">
      <w:pPr>
        <w:rPr>
          <w:rFonts w:ascii="Arial" w:hAnsi="Arial" w:cs="Arial"/>
        </w:rPr>
      </w:pPr>
    </w:p>
    <w:sectPr w:rsidR="00017C7D" w:rsidRPr="00AE5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7D"/>
    <w:rsid w:val="00017C7D"/>
    <w:rsid w:val="003A565D"/>
    <w:rsid w:val="00642E0C"/>
    <w:rsid w:val="00AE5726"/>
    <w:rsid w:val="00C7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43C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17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17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9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93/jmp/jhaa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Vidak</dc:creator>
  <cp:lastModifiedBy>Mariela Cabello</cp:lastModifiedBy>
  <cp:revision>2</cp:revision>
  <dcterms:created xsi:type="dcterms:W3CDTF">2020-08-10T13:51:00Z</dcterms:created>
  <dcterms:modified xsi:type="dcterms:W3CDTF">2020-08-10T13:51:00Z</dcterms:modified>
</cp:coreProperties>
</file>